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5E7" w:rsidRPr="00A33C4D" w:rsidRDefault="000335E7" w:rsidP="00343265">
      <w:pPr>
        <w:spacing w:after="0" w:line="240" w:lineRule="auto"/>
        <w:rPr>
          <w:rFonts w:ascii="Times New Roman" w:hAnsi="Times New Roman" w:cs="Times New Roman"/>
          <w:b/>
          <w:sz w:val="24"/>
          <w:szCs w:val="24"/>
        </w:rPr>
      </w:pPr>
      <w:r w:rsidRPr="00343265">
        <w:rPr>
          <w:rFonts w:ascii="Times New Roman" w:hAnsi="Times New Roman" w:cs="Times New Roman"/>
          <w:b/>
          <w:sz w:val="24"/>
          <w:szCs w:val="24"/>
        </w:rPr>
        <w:t>УДК 93/99:378(571.54)</w:t>
      </w:r>
    </w:p>
    <w:p w:rsidR="00030BC1" w:rsidRDefault="00030BC1" w:rsidP="00343265">
      <w:pPr>
        <w:spacing w:after="0" w:line="240" w:lineRule="auto"/>
        <w:ind w:firstLine="360"/>
        <w:jc w:val="center"/>
        <w:rPr>
          <w:rFonts w:ascii="Times New Roman" w:hAnsi="Times New Roman" w:cs="Times New Roman"/>
          <w:b/>
          <w:sz w:val="24"/>
          <w:szCs w:val="24"/>
        </w:rPr>
      </w:pPr>
    </w:p>
    <w:p w:rsidR="000335E7" w:rsidRDefault="000335E7" w:rsidP="00343265">
      <w:pPr>
        <w:spacing w:after="0" w:line="240" w:lineRule="auto"/>
        <w:ind w:firstLine="360"/>
        <w:jc w:val="center"/>
        <w:rPr>
          <w:rFonts w:ascii="Times New Roman" w:hAnsi="Times New Roman" w:cs="Times New Roman"/>
          <w:b/>
          <w:sz w:val="24"/>
          <w:szCs w:val="24"/>
        </w:rPr>
      </w:pPr>
      <w:r w:rsidRPr="00343265">
        <w:rPr>
          <w:rFonts w:ascii="Times New Roman" w:hAnsi="Times New Roman" w:cs="Times New Roman"/>
          <w:b/>
          <w:sz w:val="24"/>
          <w:szCs w:val="24"/>
        </w:rPr>
        <w:t xml:space="preserve">Первые сельскохозяйственные школы и пропаганда аграрных знаний в Байкальском регионе в начале </w:t>
      </w:r>
      <w:r w:rsidRPr="00343265">
        <w:rPr>
          <w:rFonts w:ascii="Times New Roman" w:hAnsi="Times New Roman" w:cs="Times New Roman"/>
          <w:b/>
          <w:sz w:val="24"/>
          <w:szCs w:val="24"/>
          <w:lang w:val="en-US"/>
        </w:rPr>
        <w:t>XX</w:t>
      </w:r>
      <w:r w:rsidRPr="00343265">
        <w:rPr>
          <w:rFonts w:ascii="Times New Roman" w:hAnsi="Times New Roman" w:cs="Times New Roman"/>
          <w:b/>
          <w:sz w:val="24"/>
          <w:szCs w:val="24"/>
        </w:rPr>
        <w:t xml:space="preserve"> века</w:t>
      </w:r>
      <w:r w:rsidRPr="00343265">
        <w:rPr>
          <w:rStyle w:val="a6"/>
          <w:rFonts w:ascii="Times New Roman" w:hAnsi="Times New Roman" w:cs="Times New Roman"/>
          <w:b/>
          <w:sz w:val="24"/>
          <w:szCs w:val="24"/>
        </w:rPr>
        <w:footnoteReference w:customMarkFollows="1" w:id="1"/>
        <w:sym w:font="Symbol" w:char="F02A"/>
      </w:r>
      <w:r w:rsidRPr="00343265">
        <w:rPr>
          <w:rFonts w:ascii="Times New Roman" w:hAnsi="Times New Roman" w:cs="Times New Roman"/>
          <w:b/>
          <w:sz w:val="24"/>
          <w:szCs w:val="24"/>
        </w:rPr>
        <w:t xml:space="preserve"> </w:t>
      </w:r>
    </w:p>
    <w:p w:rsidR="00030BC1" w:rsidRPr="00343265" w:rsidRDefault="00030BC1" w:rsidP="00343265">
      <w:pPr>
        <w:spacing w:after="0" w:line="240" w:lineRule="auto"/>
        <w:ind w:firstLine="360"/>
        <w:jc w:val="center"/>
        <w:rPr>
          <w:rFonts w:ascii="Times New Roman" w:hAnsi="Times New Roman" w:cs="Times New Roman"/>
          <w:b/>
          <w:sz w:val="24"/>
          <w:szCs w:val="24"/>
        </w:rPr>
      </w:pPr>
    </w:p>
    <w:p w:rsidR="00030BC1" w:rsidRPr="00343265" w:rsidRDefault="00030BC1" w:rsidP="00030BC1">
      <w:pPr>
        <w:spacing w:after="0" w:line="240" w:lineRule="auto"/>
        <w:ind w:firstLine="360"/>
        <w:jc w:val="right"/>
        <w:rPr>
          <w:rFonts w:ascii="Times New Roman" w:hAnsi="Times New Roman" w:cs="Times New Roman"/>
          <w:i/>
          <w:sz w:val="24"/>
          <w:szCs w:val="24"/>
        </w:rPr>
      </w:pPr>
      <w:r w:rsidRPr="00343265">
        <w:rPr>
          <w:rFonts w:ascii="Times New Roman" w:hAnsi="Times New Roman" w:cs="Times New Roman"/>
          <w:i/>
          <w:sz w:val="24"/>
          <w:szCs w:val="24"/>
        </w:rPr>
        <w:t xml:space="preserve">Д.Н. </w:t>
      </w:r>
      <w:proofErr w:type="spellStart"/>
      <w:r w:rsidRPr="00343265">
        <w:rPr>
          <w:rFonts w:ascii="Times New Roman" w:hAnsi="Times New Roman" w:cs="Times New Roman"/>
          <w:i/>
          <w:sz w:val="24"/>
          <w:szCs w:val="24"/>
        </w:rPr>
        <w:t>Дамбаев</w:t>
      </w:r>
      <w:proofErr w:type="spellEnd"/>
      <w:r w:rsidRPr="00343265">
        <w:rPr>
          <w:rFonts w:ascii="Times New Roman" w:hAnsi="Times New Roman" w:cs="Times New Roman"/>
          <w:i/>
          <w:sz w:val="24"/>
          <w:szCs w:val="24"/>
        </w:rPr>
        <w:t xml:space="preserve">, </w:t>
      </w:r>
    </w:p>
    <w:p w:rsidR="00E7618D" w:rsidRDefault="00E7618D" w:rsidP="00A33C4D">
      <w:pPr>
        <w:spacing w:after="0" w:line="240" w:lineRule="auto"/>
        <w:ind w:firstLine="142"/>
        <w:jc w:val="both"/>
        <w:rPr>
          <w:rFonts w:ascii="Times New Roman" w:hAnsi="Times New Roman" w:cs="Times New Roman"/>
          <w:b/>
          <w:i/>
          <w:sz w:val="24"/>
          <w:szCs w:val="24"/>
        </w:rPr>
      </w:pPr>
    </w:p>
    <w:p w:rsidR="000335E7" w:rsidRPr="00343265" w:rsidRDefault="000335E7" w:rsidP="00A33C4D">
      <w:pPr>
        <w:spacing w:after="0" w:line="240" w:lineRule="auto"/>
        <w:ind w:firstLine="142"/>
        <w:jc w:val="both"/>
        <w:rPr>
          <w:rFonts w:ascii="Times New Roman" w:hAnsi="Times New Roman" w:cs="Times New Roman"/>
          <w:i/>
          <w:sz w:val="24"/>
          <w:szCs w:val="24"/>
        </w:rPr>
      </w:pPr>
      <w:r w:rsidRPr="00343265">
        <w:rPr>
          <w:rFonts w:ascii="Times New Roman" w:hAnsi="Times New Roman" w:cs="Times New Roman"/>
          <w:b/>
          <w:i/>
          <w:sz w:val="24"/>
          <w:szCs w:val="24"/>
        </w:rPr>
        <w:t>Аннотация:</w:t>
      </w:r>
      <w:r w:rsidRPr="00343265">
        <w:rPr>
          <w:rFonts w:ascii="Times New Roman" w:hAnsi="Times New Roman" w:cs="Times New Roman"/>
          <w:i/>
          <w:sz w:val="24"/>
          <w:szCs w:val="24"/>
        </w:rPr>
        <w:t xml:space="preserve"> </w:t>
      </w:r>
      <w:r w:rsidR="00EA6DCC" w:rsidRPr="00343265">
        <w:rPr>
          <w:rFonts w:ascii="Times New Roman" w:hAnsi="Times New Roman" w:cs="Times New Roman"/>
          <w:i/>
          <w:sz w:val="24"/>
          <w:szCs w:val="24"/>
        </w:rPr>
        <w:t>Статья</w:t>
      </w:r>
      <w:r w:rsidRPr="00343265">
        <w:rPr>
          <w:rFonts w:ascii="Times New Roman" w:hAnsi="Times New Roman" w:cs="Times New Roman"/>
          <w:i/>
          <w:sz w:val="24"/>
          <w:szCs w:val="24"/>
        </w:rPr>
        <w:t xml:space="preserve"> </w:t>
      </w:r>
      <w:r w:rsidR="00EA6DCC" w:rsidRPr="00343265">
        <w:rPr>
          <w:rFonts w:ascii="Times New Roman" w:hAnsi="Times New Roman" w:cs="Times New Roman"/>
          <w:i/>
          <w:sz w:val="24"/>
          <w:szCs w:val="24"/>
        </w:rPr>
        <w:t>посвящена</w:t>
      </w:r>
      <w:r w:rsidRPr="00343265">
        <w:rPr>
          <w:rFonts w:ascii="Times New Roman" w:hAnsi="Times New Roman" w:cs="Times New Roman"/>
          <w:i/>
          <w:sz w:val="24"/>
          <w:szCs w:val="24"/>
        </w:rPr>
        <w:t xml:space="preserve"> </w:t>
      </w:r>
      <w:r w:rsidR="00EA6DCC" w:rsidRPr="00343265">
        <w:rPr>
          <w:rFonts w:ascii="Times New Roman" w:hAnsi="Times New Roman" w:cs="Times New Roman"/>
          <w:i/>
          <w:sz w:val="24"/>
          <w:szCs w:val="24"/>
        </w:rPr>
        <w:t>проблеме</w:t>
      </w:r>
      <w:r w:rsidRPr="00343265">
        <w:rPr>
          <w:rFonts w:ascii="Times New Roman" w:hAnsi="Times New Roman" w:cs="Times New Roman"/>
          <w:i/>
          <w:sz w:val="24"/>
          <w:szCs w:val="24"/>
        </w:rPr>
        <w:t xml:space="preserve"> становления и распространения сельскохозяйст</w:t>
      </w:r>
      <w:r w:rsidR="00A33C4D">
        <w:rPr>
          <w:rFonts w:ascii="Times New Roman" w:hAnsi="Times New Roman" w:cs="Times New Roman"/>
          <w:i/>
          <w:sz w:val="24"/>
          <w:szCs w:val="24"/>
        </w:rPr>
        <w:t>венного образования и пропаганде</w:t>
      </w:r>
      <w:r w:rsidRPr="00343265">
        <w:rPr>
          <w:rFonts w:ascii="Times New Roman" w:hAnsi="Times New Roman" w:cs="Times New Roman"/>
          <w:i/>
          <w:sz w:val="24"/>
          <w:szCs w:val="24"/>
        </w:rPr>
        <w:t xml:space="preserve"> аграрных знаний среди крестьянского населения Байкальского региона в начале </w:t>
      </w:r>
      <w:r w:rsidRPr="00343265">
        <w:rPr>
          <w:rFonts w:ascii="Times New Roman" w:hAnsi="Times New Roman" w:cs="Times New Roman"/>
          <w:i/>
          <w:sz w:val="24"/>
          <w:szCs w:val="24"/>
          <w:lang w:val="en-US"/>
        </w:rPr>
        <w:t>XX</w:t>
      </w:r>
      <w:r w:rsidR="00A33C4D">
        <w:rPr>
          <w:rFonts w:ascii="Times New Roman" w:hAnsi="Times New Roman" w:cs="Times New Roman"/>
          <w:i/>
          <w:sz w:val="24"/>
          <w:szCs w:val="24"/>
        </w:rPr>
        <w:t xml:space="preserve"> века, в территорию которого входили Иркутская губерния и Забайкальская область.</w:t>
      </w:r>
      <w:r w:rsidRPr="00343265">
        <w:rPr>
          <w:rFonts w:ascii="Times New Roman" w:hAnsi="Times New Roman" w:cs="Times New Roman"/>
          <w:i/>
          <w:sz w:val="24"/>
          <w:szCs w:val="24"/>
        </w:rPr>
        <w:t xml:space="preserve"> В конце </w:t>
      </w:r>
      <w:r w:rsidRPr="00343265">
        <w:rPr>
          <w:rFonts w:ascii="Times New Roman" w:hAnsi="Times New Roman" w:cs="Times New Roman"/>
          <w:i/>
          <w:sz w:val="24"/>
          <w:szCs w:val="24"/>
          <w:lang w:val="en-US"/>
        </w:rPr>
        <w:t>XIX</w:t>
      </w:r>
      <w:r w:rsidRPr="00343265">
        <w:rPr>
          <w:rFonts w:ascii="Times New Roman" w:hAnsi="Times New Roman" w:cs="Times New Roman"/>
          <w:i/>
          <w:sz w:val="24"/>
          <w:szCs w:val="24"/>
        </w:rPr>
        <w:t xml:space="preserve"> – начале </w:t>
      </w:r>
      <w:r w:rsidRPr="00343265">
        <w:rPr>
          <w:rFonts w:ascii="Times New Roman" w:hAnsi="Times New Roman" w:cs="Times New Roman"/>
          <w:i/>
          <w:sz w:val="24"/>
          <w:szCs w:val="24"/>
          <w:lang w:val="en-US"/>
        </w:rPr>
        <w:t>XX</w:t>
      </w:r>
      <w:r w:rsidRPr="00343265">
        <w:rPr>
          <w:rFonts w:ascii="Times New Roman" w:hAnsi="Times New Roman" w:cs="Times New Roman"/>
          <w:i/>
          <w:sz w:val="24"/>
          <w:szCs w:val="24"/>
        </w:rPr>
        <w:t xml:space="preserve"> вв. в Российских окраинах постепенно начинают появляться профессиональные учебные заведения, в том числе и сельскохозяйственные. </w:t>
      </w:r>
      <w:r w:rsidR="00544D98" w:rsidRPr="00A35172">
        <w:rPr>
          <w:rFonts w:ascii="Times New Roman" w:hAnsi="Times New Roman" w:cs="Times New Roman"/>
          <w:i/>
          <w:sz w:val="24"/>
          <w:szCs w:val="24"/>
        </w:rPr>
        <w:t>Важную роль для раскрытия темы сельскохозяйственного образования в Байкальском регионе представляют архивные источники. Архивные документы, среди которых делопроизводственная документация, циркуляры, прошения, постановления центральных и местных властей, позволяют выстроить источниковедческую базу по данной проблеме. Ценную информацию содержат опубликованные источники: отчет агрономической организации Иркутской губернии, труды Забайкальского областного агрономического совещания, периодические издания:  журнал «Забайкальский хозяин»; газеты «Забайкальский рабочий», «Иркутские губернские ведомости».</w:t>
      </w:r>
      <w:r w:rsidR="00544D98">
        <w:rPr>
          <w:rFonts w:ascii="Times New Roman" w:hAnsi="Times New Roman" w:cs="Times New Roman"/>
          <w:i/>
          <w:sz w:val="24"/>
          <w:szCs w:val="24"/>
        </w:rPr>
        <w:t xml:space="preserve"> Опираясь на данную источниковедческую базу, в</w:t>
      </w:r>
      <w:r w:rsidRPr="00343265">
        <w:rPr>
          <w:rFonts w:ascii="Times New Roman" w:hAnsi="Times New Roman" w:cs="Times New Roman"/>
          <w:i/>
          <w:sz w:val="24"/>
          <w:szCs w:val="24"/>
        </w:rPr>
        <w:t xml:space="preserve"> статье показана деятельность земств по организации первых низших сельскохозяйственных школ в Байкальском регионе. Рассмотрены трудности, с которыми столкнулись местные власти по учреждению данных заведений. Приведены сведения о том, что широкое распространение получила пропаганда аграрных знаний через курсы и чтение лекций. Первые сельскохозяйственные школы региона появились в конце </w:t>
      </w:r>
      <w:r w:rsidRPr="00343265">
        <w:rPr>
          <w:rFonts w:ascii="Times New Roman" w:hAnsi="Times New Roman" w:cs="Times New Roman"/>
          <w:i/>
          <w:sz w:val="24"/>
          <w:szCs w:val="24"/>
          <w:lang w:val="en-US"/>
        </w:rPr>
        <w:t>XIX</w:t>
      </w:r>
      <w:r w:rsidRPr="00343265">
        <w:rPr>
          <w:rFonts w:ascii="Times New Roman" w:hAnsi="Times New Roman" w:cs="Times New Roman"/>
          <w:i/>
          <w:sz w:val="24"/>
          <w:szCs w:val="24"/>
        </w:rPr>
        <w:t xml:space="preserve"> века и накануне революционных событий 1917 г. испытывали кадровый голод, нехватку финансов и другие материальные трудности. Необходимым являлось их преобразование в средние учебные заведения. В статье приводится краткий историографический обзор по истории сельскохозяйственного образования </w:t>
      </w:r>
      <w:r w:rsidR="00A33C4D">
        <w:rPr>
          <w:rFonts w:ascii="Times New Roman" w:hAnsi="Times New Roman" w:cs="Times New Roman"/>
          <w:i/>
          <w:sz w:val="24"/>
          <w:szCs w:val="24"/>
        </w:rPr>
        <w:t xml:space="preserve">в конце </w:t>
      </w:r>
      <w:r w:rsidRPr="00343265">
        <w:rPr>
          <w:rFonts w:ascii="Times New Roman" w:hAnsi="Times New Roman" w:cs="Times New Roman"/>
          <w:i/>
          <w:sz w:val="24"/>
          <w:szCs w:val="24"/>
          <w:lang w:val="en-US"/>
        </w:rPr>
        <w:t>XIX</w:t>
      </w:r>
      <w:r w:rsidR="00A33C4D">
        <w:rPr>
          <w:rFonts w:ascii="Times New Roman" w:hAnsi="Times New Roman" w:cs="Times New Roman"/>
          <w:i/>
          <w:sz w:val="24"/>
          <w:szCs w:val="24"/>
        </w:rPr>
        <w:t xml:space="preserve"> -  начале</w:t>
      </w:r>
      <w:r w:rsidRPr="00343265">
        <w:rPr>
          <w:rFonts w:ascii="Times New Roman" w:hAnsi="Times New Roman" w:cs="Times New Roman"/>
          <w:i/>
          <w:sz w:val="24"/>
          <w:szCs w:val="24"/>
        </w:rPr>
        <w:t xml:space="preserve"> </w:t>
      </w:r>
      <w:r w:rsidRPr="00343265">
        <w:rPr>
          <w:rFonts w:ascii="Times New Roman" w:hAnsi="Times New Roman" w:cs="Times New Roman"/>
          <w:i/>
          <w:sz w:val="24"/>
          <w:szCs w:val="24"/>
          <w:lang w:val="en-US"/>
        </w:rPr>
        <w:t>XX</w:t>
      </w:r>
      <w:r w:rsidRPr="00343265">
        <w:rPr>
          <w:rFonts w:ascii="Times New Roman" w:hAnsi="Times New Roman" w:cs="Times New Roman"/>
          <w:i/>
          <w:sz w:val="24"/>
          <w:szCs w:val="24"/>
        </w:rPr>
        <w:t xml:space="preserve"> </w:t>
      </w:r>
      <w:r w:rsidR="00A33C4D">
        <w:rPr>
          <w:rFonts w:ascii="Times New Roman" w:hAnsi="Times New Roman" w:cs="Times New Roman"/>
          <w:i/>
          <w:sz w:val="24"/>
          <w:szCs w:val="24"/>
        </w:rPr>
        <w:t xml:space="preserve">вв. </w:t>
      </w:r>
      <w:r w:rsidRPr="00343265">
        <w:rPr>
          <w:rFonts w:ascii="Times New Roman" w:hAnsi="Times New Roman" w:cs="Times New Roman"/>
          <w:i/>
          <w:sz w:val="24"/>
          <w:szCs w:val="24"/>
        </w:rPr>
        <w:t xml:space="preserve">в России  в целом и в Байкальском регионе в частности. </w:t>
      </w:r>
    </w:p>
    <w:p w:rsidR="000335E7" w:rsidRPr="00343265" w:rsidRDefault="000335E7" w:rsidP="00A33C4D">
      <w:pPr>
        <w:spacing w:after="0" w:line="240" w:lineRule="auto"/>
        <w:ind w:firstLine="142"/>
        <w:jc w:val="both"/>
        <w:rPr>
          <w:rFonts w:ascii="Times New Roman" w:hAnsi="Times New Roman" w:cs="Times New Roman"/>
          <w:i/>
          <w:sz w:val="24"/>
          <w:szCs w:val="24"/>
        </w:rPr>
      </w:pPr>
      <w:proofErr w:type="gramStart"/>
      <w:r w:rsidRPr="00343265">
        <w:rPr>
          <w:rFonts w:ascii="Times New Roman" w:hAnsi="Times New Roman" w:cs="Times New Roman"/>
          <w:b/>
          <w:i/>
          <w:sz w:val="24"/>
          <w:szCs w:val="24"/>
        </w:rPr>
        <w:t xml:space="preserve">Ключевые слова: </w:t>
      </w:r>
      <w:r w:rsidRPr="00343265">
        <w:rPr>
          <w:rFonts w:ascii="Times New Roman" w:hAnsi="Times New Roman" w:cs="Times New Roman"/>
          <w:i/>
          <w:sz w:val="24"/>
          <w:szCs w:val="24"/>
        </w:rPr>
        <w:t xml:space="preserve">сельскохозяйственная школа, училище, церковно-приходская школа, лекции, курсы по ведению сельского хозяйства, Забайкалье, Иркутск. </w:t>
      </w:r>
      <w:proofErr w:type="gramEnd"/>
    </w:p>
    <w:p w:rsidR="000335E7" w:rsidRPr="00343265" w:rsidRDefault="000335E7" w:rsidP="00343265">
      <w:pPr>
        <w:spacing w:after="0" w:line="240" w:lineRule="auto"/>
        <w:jc w:val="center"/>
        <w:rPr>
          <w:rFonts w:ascii="Times New Roman" w:hAnsi="Times New Roman" w:cs="Times New Roman"/>
          <w:i/>
          <w:sz w:val="24"/>
          <w:szCs w:val="24"/>
        </w:rPr>
      </w:pPr>
    </w:p>
    <w:p w:rsidR="00E7618D" w:rsidRPr="005F6121" w:rsidRDefault="00E7618D" w:rsidP="00E7618D">
      <w:pPr>
        <w:spacing w:after="0" w:line="240" w:lineRule="auto"/>
        <w:ind w:firstLine="360"/>
        <w:jc w:val="center"/>
        <w:rPr>
          <w:rFonts w:ascii="Times New Roman" w:hAnsi="Times New Roman"/>
          <w:b/>
          <w:sz w:val="24"/>
          <w:szCs w:val="24"/>
          <w:lang w:val="en-US"/>
        </w:rPr>
      </w:pPr>
      <w:r>
        <w:rPr>
          <w:rFonts w:ascii="Times New Roman" w:hAnsi="Times New Roman"/>
          <w:b/>
          <w:sz w:val="24"/>
          <w:szCs w:val="24"/>
          <w:lang w:val="en-US"/>
        </w:rPr>
        <w:t>First agrarian schools and propaganda of agrarian knowledge in Baikal region at the beginning of XX century</w:t>
      </w:r>
    </w:p>
    <w:p w:rsidR="00030BC1" w:rsidRPr="005F6121" w:rsidRDefault="00030BC1" w:rsidP="00E7618D">
      <w:pPr>
        <w:spacing w:after="0" w:line="240" w:lineRule="auto"/>
        <w:ind w:firstLine="360"/>
        <w:jc w:val="center"/>
        <w:rPr>
          <w:rFonts w:ascii="Times New Roman" w:hAnsi="Times New Roman"/>
          <w:b/>
          <w:sz w:val="24"/>
          <w:szCs w:val="24"/>
          <w:lang w:val="en-US"/>
        </w:rPr>
      </w:pPr>
    </w:p>
    <w:p w:rsidR="00030BC1" w:rsidRPr="00030BC1" w:rsidRDefault="00030BC1" w:rsidP="00030BC1">
      <w:pPr>
        <w:spacing w:after="0" w:line="240" w:lineRule="auto"/>
        <w:jc w:val="right"/>
        <w:rPr>
          <w:rFonts w:ascii="Times New Roman" w:hAnsi="Times New Roman" w:cs="Times New Roman"/>
          <w:i/>
          <w:sz w:val="24"/>
          <w:szCs w:val="24"/>
        </w:rPr>
      </w:pPr>
      <w:r w:rsidRPr="00343265">
        <w:rPr>
          <w:rFonts w:ascii="Times New Roman" w:hAnsi="Times New Roman" w:cs="Times New Roman"/>
          <w:i/>
          <w:sz w:val="24"/>
          <w:szCs w:val="24"/>
          <w:lang w:val="en-US"/>
        </w:rPr>
        <w:t xml:space="preserve">D.N. </w:t>
      </w:r>
      <w:proofErr w:type="spellStart"/>
      <w:r w:rsidRPr="00343265">
        <w:rPr>
          <w:rFonts w:ascii="Times New Roman" w:hAnsi="Times New Roman" w:cs="Times New Roman"/>
          <w:i/>
          <w:sz w:val="24"/>
          <w:szCs w:val="24"/>
          <w:lang w:val="en-US"/>
        </w:rPr>
        <w:t>Dambaev</w:t>
      </w:r>
      <w:proofErr w:type="spellEnd"/>
      <w:r w:rsidRPr="00343265">
        <w:rPr>
          <w:rFonts w:ascii="Times New Roman" w:hAnsi="Times New Roman" w:cs="Times New Roman"/>
          <w:i/>
          <w:sz w:val="24"/>
          <w:szCs w:val="24"/>
          <w:lang w:val="en-US"/>
        </w:rPr>
        <w:t>,</w:t>
      </w:r>
    </w:p>
    <w:p w:rsidR="00E7618D" w:rsidRPr="002A4120" w:rsidRDefault="00E7618D" w:rsidP="00030BC1">
      <w:pPr>
        <w:spacing w:after="0"/>
        <w:ind w:firstLine="142"/>
        <w:jc w:val="right"/>
        <w:rPr>
          <w:rFonts w:ascii="Times New Roman" w:hAnsi="Times New Roman"/>
          <w:b/>
          <w:i/>
          <w:sz w:val="24"/>
          <w:szCs w:val="24"/>
          <w:lang w:val="en-US"/>
        </w:rPr>
      </w:pPr>
    </w:p>
    <w:p w:rsidR="00E7618D" w:rsidRPr="00E7618D" w:rsidRDefault="00E7618D" w:rsidP="00E7618D">
      <w:pPr>
        <w:spacing w:after="0"/>
        <w:ind w:firstLine="142"/>
        <w:jc w:val="both"/>
        <w:rPr>
          <w:rFonts w:ascii="Times New Roman" w:hAnsi="Times New Roman"/>
          <w:i/>
          <w:sz w:val="24"/>
          <w:szCs w:val="24"/>
          <w:lang w:val="en-US"/>
        </w:rPr>
      </w:pPr>
      <w:r w:rsidRPr="00E7618D">
        <w:rPr>
          <w:rFonts w:ascii="Times New Roman" w:hAnsi="Times New Roman"/>
          <w:b/>
          <w:i/>
          <w:sz w:val="24"/>
          <w:szCs w:val="24"/>
          <w:lang w:val="en-US"/>
        </w:rPr>
        <w:t>Abstract:</w:t>
      </w:r>
      <w:r w:rsidRPr="00E7618D">
        <w:rPr>
          <w:rFonts w:ascii="Times New Roman" w:hAnsi="Times New Roman"/>
          <w:i/>
          <w:sz w:val="24"/>
          <w:szCs w:val="24"/>
          <w:lang w:val="en-US"/>
        </w:rPr>
        <w:t xml:space="preserve"> The article is devoted to the foundation and development of agricultural education </w:t>
      </w:r>
      <w:proofErr w:type="gramStart"/>
      <w:r w:rsidRPr="00E7618D">
        <w:rPr>
          <w:rFonts w:ascii="Times New Roman" w:hAnsi="Times New Roman"/>
          <w:i/>
          <w:sz w:val="24"/>
          <w:szCs w:val="24"/>
          <w:lang w:val="en-US"/>
        </w:rPr>
        <w:t>and  agrarian</w:t>
      </w:r>
      <w:proofErr w:type="gramEnd"/>
      <w:r w:rsidRPr="00E7618D">
        <w:rPr>
          <w:rFonts w:ascii="Times New Roman" w:hAnsi="Times New Roman"/>
          <w:i/>
          <w:sz w:val="24"/>
          <w:szCs w:val="24"/>
          <w:lang w:val="en-US"/>
        </w:rPr>
        <w:t xml:space="preserve"> knowledge among the peasants who lived in the Baikal region at the beginning of the XX century. The Baikal region included the territories of Irkutsk province and </w:t>
      </w:r>
      <w:proofErr w:type="spellStart"/>
      <w:r w:rsidRPr="00E7618D">
        <w:rPr>
          <w:rFonts w:ascii="Times New Roman" w:hAnsi="Times New Roman"/>
          <w:i/>
          <w:sz w:val="24"/>
          <w:szCs w:val="24"/>
          <w:lang w:val="en-US"/>
        </w:rPr>
        <w:t>Transbaikalian</w:t>
      </w:r>
      <w:proofErr w:type="spellEnd"/>
      <w:r w:rsidRPr="00E7618D">
        <w:rPr>
          <w:rFonts w:ascii="Times New Roman" w:hAnsi="Times New Roman"/>
          <w:i/>
          <w:sz w:val="24"/>
          <w:szCs w:val="24"/>
          <w:lang w:val="en-US"/>
        </w:rPr>
        <w:t xml:space="preserve"> district. At the end of XIX and the beginning of XX centuries some professional educational institution as well as agricultural ones opened in Russian outback. The archives play an important role in researching such problem as an agricultural education in Baikal region. Archive documents including the documents of management and record keeping, circular letters, requests, resolutions of central and local government allow to form the historiography data base of this problem. Published sources of information such as agronomy organization report of Irkutsk province, volumes of </w:t>
      </w:r>
      <w:proofErr w:type="spellStart"/>
      <w:r w:rsidRPr="00E7618D">
        <w:rPr>
          <w:rFonts w:ascii="Times New Roman" w:hAnsi="Times New Roman"/>
          <w:i/>
          <w:sz w:val="24"/>
          <w:szCs w:val="24"/>
          <w:lang w:val="en-US"/>
        </w:rPr>
        <w:t>Transbaikalian</w:t>
      </w:r>
      <w:proofErr w:type="spellEnd"/>
      <w:r w:rsidRPr="00E7618D">
        <w:rPr>
          <w:rFonts w:ascii="Times New Roman" w:hAnsi="Times New Roman"/>
          <w:i/>
          <w:sz w:val="24"/>
          <w:szCs w:val="24"/>
          <w:lang w:val="en-US"/>
        </w:rPr>
        <w:t xml:space="preserve"> district agronomy councils, periodicals </w:t>
      </w:r>
      <w:r w:rsidRPr="00E7618D">
        <w:rPr>
          <w:rFonts w:ascii="Times New Roman" w:hAnsi="Times New Roman"/>
          <w:i/>
          <w:sz w:val="24"/>
          <w:szCs w:val="24"/>
          <w:lang w:val="en-US"/>
        </w:rPr>
        <w:lastRenderedPageBreak/>
        <w:t>like magazine ‘</w:t>
      </w:r>
      <w:proofErr w:type="spellStart"/>
      <w:r w:rsidRPr="00E7618D">
        <w:rPr>
          <w:rFonts w:ascii="Times New Roman" w:hAnsi="Times New Roman"/>
          <w:i/>
          <w:sz w:val="24"/>
          <w:szCs w:val="24"/>
          <w:lang w:val="en-US"/>
        </w:rPr>
        <w:t>Zabaikal’sky</w:t>
      </w:r>
      <w:proofErr w:type="spellEnd"/>
      <w:r w:rsidRPr="00E7618D">
        <w:rPr>
          <w:rFonts w:ascii="Times New Roman" w:hAnsi="Times New Roman"/>
          <w:i/>
          <w:sz w:val="24"/>
          <w:szCs w:val="24"/>
          <w:lang w:val="en-US"/>
        </w:rPr>
        <w:t xml:space="preserve"> </w:t>
      </w:r>
      <w:proofErr w:type="spellStart"/>
      <w:r w:rsidRPr="00E7618D">
        <w:rPr>
          <w:rFonts w:ascii="Times New Roman" w:hAnsi="Times New Roman"/>
          <w:i/>
          <w:sz w:val="24"/>
          <w:szCs w:val="24"/>
          <w:lang w:val="en-US"/>
        </w:rPr>
        <w:t>khozyain</w:t>
      </w:r>
      <w:proofErr w:type="spellEnd"/>
      <w:r w:rsidRPr="00E7618D">
        <w:rPr>
          <w:rFonts w:ascii="Times New Roman" w:hAnsi="Times New Roman"/>
          <w:i/>
          <w:sz w:val="24"/>
          <w:szCs w:val="24"/>
          <w:lang w:val="en-US"/>
        </w:rPr>
        <w:t>’; newspapers ‘</w:t>
      </w:r>
      <w:proofErr w:type="spellStart"/>
      <w:r w:rsidRPr="00E7618D">
        <w:rPr>
          <w:rFonts w:ascii="Times New Roman" w:hAnsi="Times New Roman"/>
          <w:i/>
          <w:sz w:val="24"/>
          <w:szCs w:val="24"/>
          <w:lang w:val="en-US"/>
        </w:rPr>
        <w:t>Zabaikal’sky</w:t>
      </w:r>
      <w:proofErr w:type="spellEnd"/>
      <w:r w:rsidRPr="00E7618D">
        <w:rPr>
          <w:rFonts w:ascii="Times New Roman" w:hAnsi="Times New Roman"/>
          <w:i/>
          <w:sz w:val="24"/>
          <w:szCs w:val="24"/>
          <w:lang w:val="en-US"/>
        </w:rPr>
        <w:t xml:space="preserve"> </w:t>
      </w:r>
      <w:proofErr w:type="spellStart"/>
      <w:r w:rsidRPr="00E7618D">
        <w:rPr>
          <w:rFonts w:ascii="Times New Roman" w:hAnsi="Times New Roman"/>
          <w:i/>
          <w:sz w:val="24"/>
          <w:szCs w:val="24"/>
          <w:lang w:val="en-US"/>
        </w:rPr>
        <w:t>rabochy</w:t>
      </w:r>
      <w:proofErr w:type="spellEnd"/>
      <w:r w:rsidRPr="00E7618D">
        <w:rPr>
          <w:rFonts w:ascii="Times New Roman" w:hAnsi="Times New Roman"/>
          <w:i/>
          <w:sz w:val="24"/>
          <w:szCs w:val="24"/>
          <w:lang w:val="en-US"/>
        </w:rPr>
        <w:t>’, ‘</w:t>
      </w:r>
      <w:proofErr w:type="spellStart"/>
      <w:r w:rsidRPr="00E7618D">
        <w:rPr>
          <w:rFonts w:ascii="Times New Roman" w:hAnsi="Times New Roman"/>
          <w:i/>
          <w:sz w:val="24"/>
          <w:szCs w:val="24"/>
          <w:lang w:val="en-US"/>
        </w:rPr>
        <w:t>Irkutskie</w:t>
      </w:r>
      <w:proofErr w:type="spellEnd"/>
      <w:r w:rsidRPr="00E7618D">
        <w:rPr>
          <w:rFonts w:ascii="Times New Roman" w:hAnsi="Times New Roman"/>
          <w:i/>
          <w:sz w:val="24"/>
          <w:szCs w:val="24"/>
          <w:lang w:val="en-US"/>
        </w:rPr>
        <w:t xml:space="preserve"> </w:t>
      </w:r>
      <w:proofErr w:type="spellStart"/>
      <w:r w:rsidRPr="00E7618D">
        <w:rPr>
          <w:rFonts w:ascii="Times New Roman" w:hAnsi="Times New Roman"/>
          <w:i/>
          <w:sz w:val="24"/>
          <w:szCs w:val="24"/>
          <w:lang w:val="en-US"/>
        </w:rPr>
        <w:t>gubernskye</w:t>
      </w:r>
      <w:proofErr w:type="spellEnd"/>
      <w:r w:rsidRPr="00E7618D">
        <w:rPr>
          <w:rFonts w:ascii="Times New Roman" w:hAnsi="Times New Roman"/>
          <w:i/>
          <w:sz w:val="24"/>
          <w:szCs w:val="24"/>
          <w:lang w:val="en-US"/>
        </w:rPr>
        <w:t xml:space="preserve"> </w:t>
      </w:r>
      <w:proofErr w:type="spellStart"/>
      <w:r w:rsidRPr="00E7618D">
        <w:rPr>
          <w:rFonts w:ascii="Times New Roman" w:hAnsi="Times New Roman"/>
          <w:i/>
          <w:sz w:val="24"/>
          <w:szCs w:val="24"/>
          <w:lang w:val="en-US"/>
        </w:rPr>
        <w:t>vedomosty</w:t>
      </w:r>
      <w:proofErr w:type="spellEnd"/>
      <w:r w:rsidRPr="00E7618D">
        <w:rPr>
          <w:rFonts w:ascii="Times New Roman" w:hAnsi="Times New Roman"/>
          <w:i/>
          <w:sz w:val="24"/>
          <w:szCs w:val="24"/>
          <w:lang w:val="en-US"/>
        </w:rPr>
        <w:t xml:space="preserve">’ are considered to be valuable source of information. </w:t>
      </w:r>
      <w:proofErr w:type="gramStart"/>
      <w:r w:rsidRPr="00E7618D">
        <w:rPr>
          <w:rFonts w:ascii="Times New Roman" w:hAnsi="Times New Roman"/>
          <w:i/>
          <w:sz w:val="24"/>
          <w:szCs w:val="24"/>
          <w:lang w:val="en-US"/>
        </w:rPr>
        <w:t>Based on this historiography data base the article shows the district councils’ activity concerning the organization of the first basic agricultural schools in Baikal region.</w:t>
      </w:r>
      <w:proofErr w:type="gramEnd"/>
      <w:r w:rsidRPr="00E7618D">
        <w:rPr>
          <w:rFonts w:ascii="Times New Roman" w:hAnsi="Times New Roman"/>
          <w:i/>
          <w:sz w:val="24"/>
          <w:szCs w:val="24"/>
          <w:lang w:val="en-US"/>
        </w:rPr>
        <w:t xml:space="preserve"> Some difficulties the local government faced with while organizing those establishments are described in the article. The information about wide spread propaganda of agrarian knowledge through the courses and lecture is provided here. First agricultural schools that were opened during the end of XX century and revolution of 1917 faced such problems as skilled labor shortage, lack of finance and pecuniary burdens. It was necessary to reorganize them into vocational educational schools. The article deals with brief historiography review on the history of agricultural education during the end of XIX and beginning of XX centuries in Russia and in Baikal region specifically.</w:t>
      </w:r>
    </w:p>
    <w:p w:rsidR="00E7618D" w:rsidRPr="00E7618D" w:rsidRDefault="00E7618D" w:rsidP="00E7618D">
      <w:pPr>
        <w:spacing w:after="0"/>
        <w:ind w:firstLine="142"/>
        <w:jc w:val="both"/>
        <w:rPr>
          <w:rFonts w:ascii="Times New Roman" w:hAnsi="Times New Roman"/>
          <w:i/>
          <w:sz w:val="24"/>
          <w:szCs w:val="24"/>
          <w:lang w:val="en-US"/>
        </w:rPr>
      </w:pPr>
      <w:r w:rsidRPr="00E7618D">
        <w:rPr>
          <w:rFonts w:ascii="Times New Roman" w:hAnsi="Times New Roman"/>
          <w:b/>
          <w:i/>
          <w:sz w:val="24"/>
          <w:szCs w:val="24"/>
          <w:lang w:val="en-US"/>
        </w:rPr>
        <w:t>Key words</w:t>
      </w:r>
      <w:r w:rsidRPr="00E7618D">
        <w:rPr>
          <w:rFonts w:ascii="Times New Roman" w:hAnsi="Times New Roman"/>
          <w:i/>
          <w:sz w:val="24"/>
          <w:szCs w:val="24"/>
          <w:lang w:val="en-US"/>
        </w:rPr>
        <w:t xml:space="preserve">: agricultural school, vocational educational school, parochial school, lectures, courses on agricultural management, </w:t>
      </w:r>
      <w:proofErr w:type="spellStart"/>
      <w:r w:rsidRPr="00E7618D">
        <w:rPr>
          <w:rFonts w:ascii="Times New Roman" w:hAnsi="Times New Roman"/>
          <w:i/>
          <w:sz w:val="24"/>
          <w:szCs w:val="24"/>
          <w:lang w:val="en-US"/>
        </w:rPr>
        <w:t>Transbaikalia</w:t>
      </w:r>
      <w:proofErr w:type="spellEnd"/>
      <w:r w:rsidRPr="00E7618D">
        <w:rPr>
          <w:rFonts w:ascii="Times New Roman" w:hAnsi="Times New Roman"/>
          <w:i/>
          <w:sz w:val="24"/>
          <w:szCs w:val="24"/>
          <w:lang w:val="en-US"/>
        </w:rPr>
        <w:t>, Irkutsk.</w:t>
      </w:r>
    </w:p>
    <w:p w:rsidR="00E7618D" w:rsidRPr="002A4120" w:rsidRDefault="00E7618D" w:rsidP="00A35172">
      <w:pPr>
        <w:spacing w:after="0" w:line="240" w:lineRule="auto"/>
        <w:ind w:firstLine="142"/>
        <w:jc w:val="both"/>
        <w:rPr>
          <w:rFonts w:ascii="Times New Roman" w:eastAsia="Times New Roman" w:hAnsi="Times New Roman" w:cs="Times New Roman"/>
          <w:b/>
          <w:i/>
          <w:color w:val="333333"/>
          <w:sz w:val="24"/>
          <w:szCs w:val="24"/>
          <w:lang w:val="en-US" w:eastAsia="ru-RU"/>
        </w:rPr>
      </w:pPr>
    </w:p>
    <w:p w:rsidR="000335E7" w:rsidRPr="00343265" w:rsidRDefault="000335E7" w:rsidP="00A35172">
      <w:pPr>
        <w:spacing w:after="0" w:line="240" w:lineRule="auto"/>
        <w:ind w:firstLine="142"/>
        <w:jc w:val="both"/>
        <w:rPr>
          <w:rFonts w:ascii="Times New Roman" w:hAnsi="Times New Roman" w:cs="Times New Roman"/>
          <w:sz w:val="24"/>
          <w:szCs w:val="24"/>
        </w:rPr>
      </w:pPr>
      <w:r w:rsidRPr="00343265">
        <w:rPr>
          <w:rFonts w:ascii="Times New Roman" w:hAnsi="Times New Roman" w:cs="Times New Roman"/>
          <w:sz w:val="24"/>
          <w:szCs w:val="24"/>
        </w:rPr>
        <w:t xml:space="preserve">В современной  отечественной историографии все чаще предпринимаются попытки осветить историю сельскохозяйственного образования в России второй половины </w:t>
      </w:r>
      <w:r w:rsidRPr="00343265">
        <w:rPr>
          <w:rFonts w:ascii="Times New Roman" w:hAnsi="Times New Roman" w:cs="Times New Roman"/>
          <w:sz w:val="24"/>
          <w:szCs w:val="24"/>
          <w:lang w:val="en-US"/>
        </w:rPr>
        <w:t>XIX</w:t>
      </w:r>
      <w:r w:rsidRPr="00343265">
        <w:rPr>
          <w:rFonts w:ascii="Times New Roman" w:hAnsi="Times New Roman" w:cs="Times New Roman"/>
          <w:sz w:val="24"/>
          <w:szCs w:val="24"/>
        </w:rPr>
        <w:t xml:space="preserve"> – нач</w:t>
      </w:r>
      <w:r w:rsidR="00A33C4D">
        <w:rPr>
          <w:rFonts w:ascii="Times New Roman" w:hAnsi="Times New Roman" w:cs="Times New Roman"/>
          <w:sz w:val="24"/>
          <w:szCs w:val="24"/>
        </w:rPr>
        <w:t xml:space="preserve">але </w:t>
      </w:r>
      <w:r w:rsidRPr="00343265">
        <w:rPr>
          <w:rFonts w:ascii="Times New Roman" w:hAnsi="Times New Roman" w:cs="Times New Roman"/>
          <w:sz w:val="24"/>
          <w:szCs w:val="24"/>
          <w:lang w:val="en-US"/>
        </w:rPr>
        <w:t>XX</w:t>
      </w:r>
      <w:r w:rsidRPr="00343265">
        <w:rPr>
          <w:rFonts w:ascii="Times New Roman" w:hAnsi="Times New Roman" w:cs="Times New Roman"/>
          <w:sz w:val="24"/>
          <w:szCs w:val="24"/>
        </w:rPr>
        <w:t xml:space="preserve"> вв. Среди них необходимо выделить работу А.В. Третьякова, где автор подробно анализирует различные факторы, способствующие возникновению и развитию специальной сельскохозяйственной школы[1]. В статьях М.М. </w:t>
      </w:r>
      <w:proofErr w:type="spellStart"/>
      <w:r w:rsidRPr="00343265">
        <w:rPr>
          <w:rFonts w:ascii="Times New Roman" w:hAnsi="Times New Roman" w:cs="Times New Roman"/>
          <w:sz w:val="24"/>
          <w:szCs w:val="24"/>
        </w:rPr>
        <w:t>Есиковой</w:t>
      </w:r>
      <w:proofErr w:type="spellEnd"/>
      <w:r w:rsidRPr="00343265">
        <w:rPr>
          <w:rFonts w:ascii="Times New Roman" w:hAnsi="Times New Roman" w:cs="Times New Roman"/>
          <w:sz w:val="24"/>
          <w:szCs w:val="24"/>
        </w:rPr>
        <w:t xml:space="preserve">, М.Д. Книга рассмотрены и проанализированы проблемы становления сельскохозяйственного образования как составной части профессионального образования в России, рассмотрено отношение к ним властей и общества, раскрыта степень эффективности системы сельскохозяйственного образования [2, 3]. Среди исследователей истории сельскохозяйственного образования в Байкальском регионе необходимо упомянуть работы забайкальских исследователей В.И. Андреева и В.И. Косых [4, 5]. В.И. Андреев рассматривает историю начального образования в Западном Забайкалье. Раскрывает отношение местного населения к учреждению сельскохозяйственных школ и курсов в регионе, делает вывод о том, что учреждение профессиональных учебных заведений в крае являлось необходимым мероприятием, но оно не нашло поддержки со стороны царского правительства. В монографии В.И. Косых приводятся конкретные данные по организации в церковно-приходских школах  элементов аграрного просвещения. Автор подчеркивает, что такая практика была по всей стране, но в Забайкалье она получила небольшое распространение. Проблеме распространения и становления сельскохозяйственного образования в Забайкалье посвящена статья Л.П. </w:t>
      </w:r>
      <w:proofErr w:type="spellStart"/>
      <w:r w:rsidRPr="00343265">
        <w:rPr>
          <w:rFonts w:ascii="Times New Roman" w:hAnsi="Times New Roman" w:cs="Times New Roman"/>
          <w:sz w:val="24"/>
          <w:szCs w:val="24"/>
        </w:rPr>
        <w:t>Ледковой</w:t>
      </w:r>
      <w:proofErr w:type="spellEnd"/>
      <w:r w:rsidRPr="00343265">
        <w:rPr>
          <w:rFonts w:ascii="Times New Roman" w:hAnsi="Times New Roman" w:cs="Times New Roman"/>
          <w:sz w:val="24"/>
          <w:szCs w:val="24"/>
        </w:rPr>
        <w:t>, где дан анализ архивных источников, который позволяет проследить развитие школьного и внешкольного сельскохозяйственного образования в регионе [6]. Недостатком является то, что автор затрагивает только Восточное Забайкалье, оставляя без внимания вопросы по развитию аграрного образования на территории  Западного Забайкалья. В монографии А.К. Чернигова рассматривается история создания первой сельскохозяйственной школы в Иркутском уезде. Приведены конкретные примеры по распространению агрономических знаний через сельскохозяйственные выставки, лекции и беседы [7].  К сожалению, автор не дает  сравнительного анализа с другими подобными школами.</w:t>
      </w:r>
      <w:r w:rsidR="00A35172">
        <w:rPr>
          <w:rFonts w:ascii="Times New Roman" w:hAnsi="Times New Roman" w:cs="Times New Roman"/>
          <w:sz w:val="24"/>
          <w:szCs w:val="24"/>
        </w:rPr>
        <w:t xml:space="preserve"> </w:t>
      </w:r>
      <w:r w:rsidRPr="00343265">
        <w:rPr>
          <w:rFonts w:ascii="Times New Roman" w:hAnsi="Times New Roman" w:cs="Times New Roman"/>
          <w:sz w:val="24"/>
          <w:szCs w:val="24"/>
        </w:rPr>
        <w:t xml:space="preserve">В целом, историографический обзор позволяет сделать вывод, что история распространения и становления сельскохозяйственного образования в Байкальском регионе недостаточно исследована. Не изучены вопросы по проблеме развития сельскохозяйственного просвещения в Западном Забайкалье и Прибайкалье. </w:t>
      </w:r>
    </w:p>
    <w:p w:rsidR="000335E7" w:rsidRPr="00343265" w:rsidRDefault="000335E7" w:rsidP="00A33C4D">
      <w:pPr>
        <w:spacing w:after="0" w:line="240" w:lineRule="auto"/>
        <w:ind w:firstLine="142"/>
        <w:jc w:val="both"/>
        <w:rPr>
          <w:rFonts w:ascii="Times New Roman" w:hAnsi="Times New Roman" w:cs="Times New Roman"/>
          <w:sz w:val="24"/>
          <w:szCs w:val="24"/>
        </w:rPr>
      </w:pPr>
      <w:r w:rsidRPr="00343265">
        <w:rPr>
          <w:rFonts w:ascii="Times New Roman" w:hAnsi="Times New Roman" w:cs="Times New Roman"/>
          <w:sz w:val="24"/>
          <w:szCs w:val="24"/>
        </w:rPr>
        <w:t xml:space="preserve">Вторая половина </w:t>
      </w:r>
      <w:r w:rsidRPr="00343265">
        <w:rPr>
          <w:rFonts w:ascii="Times New Roman" w:hAnsi="Times New Roman" w:cs="Times New Roman"/>
          <w:sz w:val="24"/>
          <w:szCs w:val="24"/>
          <w:lang w:val="en-US"/>
        </w:rPr>
        <w:t>XIX</w:t>
      </w:r>
      <w:r w:rsidRPr="00343265">
        <w:rPr>
          <w:rFonts w:ascii="Times New Roman" w:hAnsi="Times New Roman" w:cs="Times New Roman"/>
          <w:sz w:val="24"/>
          <w:szCs w:val="24"/>
        </w:rPr>
        <w:t xml:space="preserve"> века обусловлена социально-экономическими изменениями в России. Отмена крепостного права, реформы 60-70-х гг. </w:t>
      </w:r>
      <w:r w:rsidRPr="00343265">
        <w:rPr>
          <w:rFonts w:ascii="Times New Roman" w:hAnsi="Times New Roman" w:cs="Times New Roman"/>
          <w:sz w:val="24"/>
          <w:szCs w:val="24"/>
          <w:lang w:val="en-US"/>
        </w:rPr>
        <w:t>XIX</w:t>
      </w:r>
      <w:r w:rsidRPr="00343265">
        <w:rPr>
          <w:rFonts w:ascii="Times New Roman" w:hAnsi="Times New Roman" w:cs="Times New Roman"/>
          <w:sz w:val="24"/>
          <w:szCs w:val="24"/>
        </w:rPr>
        <w:t xml:space="preserve"> в. послужили толчком к осознанию того, что в условиях социально-экономической трансформации необходимо развитие народного образования в стране. Стало уделяться внимание проблемам </w:t>
      </w:r>
      <w:r w:rsidRPr="00343265">
        <w:rPr>
          <w:rFonts w:ascii="Times New Roman" w:hAnsi="Times New Roman" w:cs="Times New Roman"/>
          <w:sz w:val="24"/>
          <w:szCs w:val="24"/>
        </w:rPr>
        <w:lastRenderedPageBreak/>
        <w:t xml:space="preserve">профессионального образования, в том числе и </w:t>
      </w:r>
      <w:proofErr w:type="gramStart"/>
      <w:r w:rsidRPr="00343265">
        <w:rPr>
          <w:rFonts w:ascii="Times New Roman" w:hAnsi="Times New Roman" w:cs="Times New Roman"/>
          <w:sz w:val="24"/>
          <w:szCs w:val="24"/>
        </w:rPr>
        <w:t>сельскохозяйственному</w:t>
      </w:r>
      <w:proofErr w:type="gramEnd"/>
      <w:r w:rsidRPr="00343265">
        <w:rPr>
          <w:rFonts w:ascii="Times New Roman" w:hAnsi="Times New Roman" w:cs="Times New Roman"/>
          <w:sz w:val="24"/>
          <w:szCs w:val="24"/>
        </w:rPr>
        <w:t xml:space="preserve">. Об этом говорит принятое правительством в декабре 1883 года «Нормальное положение о низшем сельскохозяйственном образовании»[8]. Данное положение ввело единые стандарты в организацию и содержание обучения в сельскохозяйственных школах. Кроме того, было дано право </w:t>
      </w:r>
      <w:proofErr w:type="gramStart"/>
      <w:r w:rsidRPr="00343265">
        <w:rPr>
          <w:rFonts w:ascii="Times New Roman" w:hAnsi="Times New Roman" w:cs="Times New Roman"/>
          <w:sz w:val="24"/>
          <w:szCs w:val="24"/>
        </w:rPr>
        <w:t>содержать</w:t>
      </w:r>
      <w:proofErr w:type="gramEnd"/>
      <w:r w:rsidRPr="00343265">
        <w:rPr>
          <w:rFonts w:ascii="Times New Roman" w:hAnsi="Times New Roman" w:cs="Times New Roman"/>
          <w:sz w:val="24"/>
          <w:szCs w:val="24"/>
        </w:rPr>
        <w:t xml:space="preserve"> низшие сельскохозяйственные школы частным лицам, земствам и различным обществам. Рекомендовалось открывать школы по отдельным отраслям сельскохозяйственного производства. Сразу после принятия положения в министерство государственных имуществ поступило более 150 ходатайств от различных обществ и частных лиц об открытии сельскохозяйственных школ. Основное количество школ открывалось в центральной части страны. К 1899 году по всей стране действовало 133 специальных учебных заведения, в которых обучалось 6 тыс. человек[2, с. 152]. В Байкальском регионе на тот момент было только одно сельскохозяйственное образовательное учреждение. Оно открылось в 1898 году </w:t>
      </w:r>
      <w:proofErr w:type="gramStart"/>
      <w:r w:rsidRPr="00343265">
        <w:rPr>
          <w:rFonts w:ascii="Times New Roman" w:hAnsi="Times New Roman" w:cs="Times New Roman"/>
          <w:sz w:val="24"/>
          <w:szCs w:val="24"/>
        </w:rPr>
        <w:t>в</w:t>
      </w:r>
      <w:proofErr w:type="gramEnd"/>
      <w:r w:rsidRPr="00343265">
        <w:rPr>
          <w:rFonts w:ascii="Times New Roman" w:hAnsi="Times New Roman" w:cs="Times New Roman"/>
          <w:sz w:val="24"/>
          <w:szCs w:val="24"/>
        </w:rPr>
        <w:t xml:space="preserve"> с. </w:t>
      </w:r>
      <w:proofErr w:type="spellStart"/>
      <w:r w:rsidRPr="00343265">
        <w:rPr>
          <w:rFonts w:ascii="Times New Roman" w:hAnsi="Times New Roman" w:cs="Times New Roman"/>
          <w:sz w:val="24"/>
          <w:szCs w:val="24"/>
        </w:rPr>
        <w:t>Жердовка</w:t>
      </w:r>
      <w:proofErr w:type="spellEnd"/>
      <w:r w:rsidRPr="00343265">
        <w:rPr>
          <w:rFonts w:ascii="Times New Roman" w:hAnsi="Times New Roman" w:cs="Times New Roman"/>
          <w:sz w:val="24"/>
          <w:szCs w:val="24"/>
        </w:rPr>
        <w:t xml:space="preserve"> </w:t>
      </w:r>
      <w:proofErr w:type="gramStart"/>
      <w:r w:rsidRPr="00343265">
        <w:rPr>
          <w:rFonts w:ascii="Times New Roman" w:hAnsi="Times New Roman" w:cs="Times New Roman"/>
          <w:sz w:val="24"/>
          <w:szCs w:val="24"/>
        </w:rPr>
        <w:t>Иркутского</w:t>
      </w:r>
      <w:proofErr w:type="gramEnd"/>
      <w:r w:rsidRPr="00343265">
        <w:rPr>
          <w:rFonts w:ascii="Times New Roman" w:hAnsi="Times New Roman" w:cs="Times New Roman"/>
          <w:sz w:val="24"/>
          <w:szCs w:val="24"/>
        </w:rPr>
        <w:t xml:space="preserve"> уезда и представляло собой низшее сельскохозяйственное училище с педагогическим и одним подготовительным классами. Училище состояло в ведении Министерства Земледелия и Государственных Имуществ по Департаменту Земледелия. Ближайшее наблюдение возлагалось на Управление Земледелия и Государственных Имуществ Иркутской губернии и Забайкальской области [8, л. 17]. Вопрос об учреждении училища приобрел такую значимость, что в его решение была вовлечена высшая губернская администрация. С 18 ноября 1896 г. в канцелярии генерал – губернатора А.Д. Горемыкина начался ряд совещаний по устройству в Иркутске низшего сельскохозяйственного училища. В результате совещаний были выяснены и определены некоторые практические вопросы по его организации. Согласно расчетам ежегодный расход средств на содержание училища составил 22 тысячи рублей, а единовременные затраты (строительство помещений, покупка земельного участка и т.д.) составили 100 тысяч рублей[7, с. 91]. Шли долгие поиски подходящего места под училище, которое должно было соответствовать всем требованиям. Остановились на селе </w:t>
      </w:r>
      <w:proofErr w:type="spellStart"/>
      <w:r w:rsidRPr="00343265">
        <w:rPr>
          <w:rFonts w:ascii="Times New Roman" w:hAnsi="Times New Roman" w:cs="Times New Roman"/>
          <w:sz w:val="24"/>
          <w:szCs w:val="24"/>
        </w:rPr>
        <w:t>Жердовка</w:t>
      </w:r>
      <w:proofErr w:type="spellEnd"/>
      <w:r w:rsidRPr="00343265">
        <w:rPr>
          <w:rFonts w:ascii="Times New Roman" w:hAnsi="Times New Roman" w:cs="Times New Roman"/>
          <w:sz w:val="24"/>
          <w:szCs w:val="24"/>
        </w:rPr>
        <w:t xml:space="preserve">, которое располагалось в 40 верстах от Иркутска. Было отведено 431 </w:t>
      </w:r>
      <w:proofErr w:type="spellStart"/>
      <w:r w:rsidRPr="00343265">
        <w:rPr>
          <w:rFonts w:ascii="Times New Roman" w:hAnsi="Times New Roman" w:cs="Times New Roman"/>
          <w:sz w:val="24"/>
          <w:szCs w:val="24"/>
        </w:rPr>
        <w:t>дес</w:t>
      </w:r>
      <w:proofErr w:type="spellEnd"/>
      <w:r w:rsidRPr="00343265">
        <w:rPr>
          <w:rFonts w:ascii="Times New Roman" w:hAnsi="Times New Roman" w:cs="Times New Roman"/>
          <w:sz w:val="24"/>
          <w:szCs w:val="24"/>
        </w:rPr>
        <w:t xml:space="preserve">. земли, из которых 80 </w:t>
      </w:r>
      <w:proofErr w:type="spellStart"/>
      <w:r w:rsidRPr="00343265">
        <w:rPr>
          <w:rFonts w:ascii="Times New Roman" w:hAnsi="Times New Roman" w:cs="Times New Roman"/>
          <w:sz w:val="24"/>
          <w:szCs w:val="24"/>
        </w:rPr>
        <w:t>дес</w:t>
      </w:r>
      <w:proofErr w:type="spellEnd"/>
      <w:r w:rsidRPr="00343265">
        <w:rPr>
          <w:rFonts w:ascii="Times New Roman" w:hAnsi="Times New Roman" w:cs="Times New Roman"/>
          <w:sz w:val="24"/>
          <w:szCs w:val="24"/>
        </w:rPr>
        <w:t xml:space="preserve">. предназначались под пашни и 70 </w:t>
      </w:r>
      <w:proofErr w:type="spellStart"/>
      <w:r w:rsidRPr="00343265">
        <w:rPr>
          <w:rFonts w:ascii="Times New Roman" w:hAnsi="Times New Roman" w:cs="Times New Roman"/>
          <w:sz w:val="24"/>
          <w:szCs w:val="24"/>
        </w:rPr>
        <w:t>дес</w:t>
      </w:r>
      <w:proofErr w:type="spellEnd"/>
      <w:r w:rsidRPr="00343265">
        <w:rPr>
          <w:rFonts w:ascii="Times New Roman" w:hAnsi="Times New Roman" w:cs="Times New Roman"/>
          <w:sz w:val="24"/>
          <w:szCs w:val="24"/>
        </w:rPr>
        <w:t>. – под сенокосы [9, с. 3]. В первые годы училище не пользовалось авторитетом среди населения. Но постановка учебного процесса и результаты практической деятельности училища понемногу изменяли сложившееся мнение в положительную сторону. Вот как об этом писала газета «Иркутские губернские ведомости» 23 апреля 1905 г.: «Иркутская сельскохозяйственная школа …постепенно завоёвывает себе популярность среди окрестного населения, часто приходится слышать отзывы, высказываемые тоном похвалы в том, что ученики школы много работают, «учатся и от работы не отвыкают, не то что в наших деревенских училищах»</w:t>
      </w:r>
      <w:proofErr w:type="gramStart"/>
      <w:r w:rsidRPr="00343265">
        <w:rPr>
          <w:rFonts w:ascii="Times New Roman" w:hAnsi="Times New Roman" w:cs="Times New Roman"/>
          <w:sz w:val="24"/>
          <w:szCs w:val="24"/>
        </w:rPr>
        <w:t>.</w:t>
      </w:r>
      <w:proofErr w:type="gramEnd"/>
      <w:r w:rsidRPr="00343265">
        <w:rPr>
          <w:rFonts w:ascii="Times New Roman" w:hAnsi="Times New Roman" w:cs="Times New Roman"/>
          <w:sz w:val="24"/>
          <w:szCs w:val="24"/>
        </w:rPr>
        <w:t xml:space="preserve"> …</w:t>
      </w:r>
      <w:proofErr w:type="gramStart"/>
      <w:r w:rsidRPr="00343265">
        <w:rPr>
          <w:rFonts w:ascii="Times New Roman" w:hAnsi="Times New Roman" w:cs="Times New Roman"/>
          <w:sz w:val="24"/>
          <w:szCs w:val="24"/>
        </w:rPr>
        <w:t>с</w:t>
      </w:r>
      <w:proofErr w:type="gramEnd"/>
      <w:r w:rsidRPr="00343265">
        <w:rPr>
          <w:rFonts w:ascii="Times New Roman" w:hAnsi="Times New Roman" w:cs="Times New Roman"/>
          <w:sz w:val="24"/>
          <w:szCs w:val="24"/>
        </w:rPr>
        <w:t>ельские обыватели уже с меньшим недоверием относятся к результатам её деятельности. Бывали случаи, что даже буряты обращались в школу за руководством в незнакомом им деле устройства парников. Огородничество среди бурят – это что-то неслыханное»[7, с. 92].  Обучение в училище длилось пять лет: 1 учебный год – подготовительный, 3  – основных и 1  - педагогическая подготовка. В первый класс принимались люди со свидетельством об окончании двухклассных сельских училищ или двухклассных церковно-приходских школ.  Обязательным условием для поступающих был возрастной ценз – не моложе 15 лет, кроме того, необходимым являлось иметь хорошие физические данные для практических работ на опытных полях училища. [8, л. 17об</w:t>
      </w:r>
      <w:r w:rsidR="00E36564">
        <w:rPr>
          <w:rFonts w:ascii="Times New Roman" w:hAnsi="Times New Roman" w:cs="Times New Roman"/>
          <w:sz w:val="24"/>
          <w:szCs w:val="24"/>
        </w:rPr>
        <w:t>.</w:t>
      </w:r>
      <w:r w:rsidRPr="00343265">
        <w:rPr>
          <w:rFonts w:ascii="Times New Roman" w:hAnsi="Times New Roman" w:cs="Times New Roman"/>
          <w:sz w:val="24"/>
          <w:szCs w:val="24"/>
        </w:rPr>
        <w:t xml:space="preserve">]. По мнению </w:t>
      </w:r>
      <w:proofErr w:type="gramStart"/>
      <w:r w:rsidRPr="00343265">
        <w:rPr>
          <w:rFonts w:ascii="Times New Roman" w:hAnsi="Times New Roman" w:cs="Times New Roman"/>
          <w:sz w:val="24"/>
          <w:szCs w:val="24"/>
        </w:rPr>
        <w:t>агрономической</w:t>
      </w:r>
      <w:proofErr w:type="gramEnd"/>
      <w:r w:rsidRPr="00343265">
        <w:rPr>
          <w:rFonts w:ascii="Times New Roman" w:hAnsi="Times New Roman" w:cs="Times New Roman"/>
          <w:sz w:val="24"/>
          <w:szCs w:val="24"/>
        </w:rPr>
        <w:t xml:space="preserve"> организации Иркутской губернии, существенным недостатком училища являлось отсутствие в составе преподавателей лиц с высшим сельскохозяйственным образованием. Привлечь специалистов из Европейской России с необходимой подготовкой при  низких окладах, было затруднительным делом. Поэтому агрономическая организация в своем отчете за 1914 год предлагает преобразовать училище по положению от 26 мая 1904 года, с целью улучшения материального положения преподавателей. Что касается средств на содержание учеников и мастерских, в отчете организации говорится, что «училище </w:t>
      </w:r>
      <w:r w:rsidRPr="00343265">
        <w:rPr>
          <w:rFonts w:ascii="Times New Roman" w:hAnsi="Times New Roman" w:cs="Times New Roman"/>
          <w:sz w:val="24"/>
          <w:szCs w:val="24"/>
        </w:rPr>
        <w:lastRenderedPageBreak/>
        <w:t xml:space="preserve">находится в очень выгодных условиях; на содержание одного ученика с 1915 года сумма увеличена до 140 рублей в год, наравне с суммой, которая выделяется ученикам в центральной России. Такой суммы было вполне достаточно для содержания ученика низшего сельскохозяйственного учебного заведения в Сибири» [10, с. 25]. В связи с началом первой мировой войны и революционными событиями 1917 г. преобразование училища приостановилось. </w:t>
      </w:r>
    </w:p>
    <w:p w:rsidR="000335E7" w:rsidRPr="00343265" w:rsidRDefault="000335E7" w:rsidP="00A33C4D">
      <w:pPr>
        <w:spacing w:after="0" w:line="240" w:lineRule="auto"/>
        <w:ind w:firstLine="142"/>
        <w:jc w:val="both"/>
        <w:rPr>
          <w:rFonts w:ascii="Times New Roman" w:hAnsi="Times New Roman" w:cs="Times New Roman"/>
          <w:sz w:val="24"/>
          <w:szCs w:val="24"/>
        </w:rPr>
      </w:pPr>
      <w:r w:rsidRPr="00343265">
        <w:rPr>
          <w:rFonts w:ascii="Times New Roman" w:hAnsi="Times New Roman" w:cs="Times New Roman"/>
          <w:sz w:val="24"/>
          <w:szCs w:val="24"/>
        </w:rPr>
        <w:t xml:space="preserve">Вторым профессиональным сельскохозяйственным учебным заведением в Байкальском регионе стала Нерчинская низшая сельскохозяйственная школа второго разряда, которой было присвоено имя императора Николая </w:t>
      </w:r>
      <w:r w:rsidRPr="00343265">
        <w:rPr>
          <w:rFonts w:ascii="Times New Roman" w:hAnsi="Times New Roman" w:cs="Times New Roman"/>
          <w:sz w:val="24"/>
          <w:szCs w:val="24"/>
          <w:lang w:val="en-US"/>
        </w:rPr>
        <w:t>II</w:t>
      </w:r>
      <w:r w:rsidRPr="00343265">
        <w:rPr>
          <w:rFonts w:ascii="Times New Roman" w:hAnsi="Times New Roman" w:cs="Times New Roman"/>
          <w:sz w:val="24"/>
          <w:szCs w:val="24"/>
        </w:rPr>
        <w:t xml:space="preserve">.  </w:t>
      </w:r>
      <w:proofErr w:type="gramStart"/>
      <w:r w:rsidRPr="00343265">
        <w:rPr>
          <w:rFonts w:ascii="Times New Roman" w:hAnsi="Times New Roman" w:cs="Times New Roman"/>
          <w:sz w:val="24"/>
          <w:szCs w:val="24"/>
        </w:rPr>
        <w:t>По земской смете 1912-1913 гг. на устройство и оборудование школы было отпущено 64,5 тыс. руб. и кроме того, ежегодно на содержание школы выделялось 12,3 тыс. руб. Кроме указанных земских средств было пожертвовано обществом попечения о начальном образовании в г. Нерчинске 10 тыс. руб., Нерчинским городским общественным управлением - 3 тыс. руб., а также меща</w:t>
      </w:r>
      <w:r w:rsidR="00BF49ED">
        <w:rPr>
          <w:rFonts w:ascii="Times New Roman" w:hAnsi="Times New Roman" w:cs="Times New Roman"/>
          <w:sz w:val="24"/>
          <w:szCs w:val="24"/>
        </w:rPr>
        <w:t>нским обществом - 2 тыс. руб. [11</w:t>
      </w:r>
      <w:r w:rsidRPr="00343265">
        <w:rPr>
          <w:rFonts w:ascii="Times New Roman" w:hAnsi="Times New Roman" w:cs="Times New Roman"/>
          <w:sz w:val="24"/>
          <w:szCs w:val="24"/>
        </w:rPr>
        <w:t>, с. 149</w:t>
      </w:r>
      <w:proofErr w:type="gramEnd"/>
      <w:r w:rsidRPr="00343265">
        <w:rPr>
          <w:rFonts w:ascii="Times New Roman" w:hAnsi="Times New Roman" w:cs="Times New Roman"/>
          <w:sz w:val="24"/>
          <w:szCs w:val="24"/>
        </w:rPr>
        <w:t xml:space="preserve">]. На содержание школы ежегодно отпускалось Департаментом земледелия 6 тыс. руб., Нерчинским городским самоуправлением 350 руб., обществом попечения о начальном образовании 350 руб. [11, с. 149]. По сравнению с Иркутским сельскохозяйственным училищем  на ежегодное содержание Нерчинской школы выделялось почти в два раза меньше, а на постройку и оборудование – около 80 тыс. рублей.   В первый учебный год школа размещалась в арендованных помещениях. </w:t>
      </w:r>
      <w:proofErr w:type="gramStart"/>
      <w:r w:rsidRPr="00343265">
        <w:rPr>
          <w:rFonts w:ascii="Times New Roman" w:hAnsi="Times New Roman" w:cs="Times New Roman"/>
          <w:sz w:val="24"/>
          <w:szCs w:val="24"/>
        </w:rPr>
        <w:t xml:space="preserve">Для постройки школы был организован особый строительный комитет, который состоял из начальника управления земледелия и государственных имуществ Иркутской губернии и Забайкальской области Ф.Ф. Мейер, правительственного агронома В.Н. </w:t>
      </w:r>
      <w:proofErr w:type="spellStart"/>
      <w:r w:rsidRPr="00343265">
        <w:rPr>
          <w:rFonts w:ascii="Times New Roman" w:hAnsi="Times New Roman" w:cs="Times New Roman"/>
          <w:sz w:val="24"/>
          <w:szCs w:val="24"/>
        </w:rPr>
        <w:t>Шульженко</w:t>
      </w:r>
      <w:proofErr w:type="spellEnd"/>
      <w:r w:rsidRPr="00343265">
        <w:rPr>
          <w:rFonts w:ascii="Times New Roman" w:hAnsi="Times New Roman" w:cs="Times New Roman"/>
          <w:sz w:val="24"/>
          <w:szCs w:val="24"/>
        </w:rPr>
        <w:t xml:space="preserve">, Нерчинского уездного начальника А.И. </w:t>
      </w:r>
      <w:proofErr w:type="spellStart"/>
      <w:r w:rsidRPr="00343265">
        <w:rPr>
          <w:rFonts w:ascii="Times New Roman" w:hAnsi="Times New Roman" w:cs="Times New Roman"/>
          <w:sz w:val="24"/>
          <w:szCs w:val="24"/>
        </w:rPr>
        <w:t>Маркевич</w:t>
      </w:r>
      <w:proofErr w:type="spellEnd"/>
      <w:r w:rsidRPr="00343265">
        <w:rPr>
          <w:rFonts w:ascii="Times New Roman" w:hAnsi="Times New Roman" w:cs="Times New Roman"/>
          <w:sz w:val="24"/>
          <w:szCs w:val="24"/>
        </w:rPr>
        <w:t>, управляющего школой А.И. Кольчугина и др. При школе был создан наблюдательный комитет, который следил за её благосостоянием.</w:t>
      </w:r>
      <w:proofErr w:type="gramEnd"/>
      <w:r w:rsidRPr="00343265">
        <w:rPr>
          <w:rFonts w:ascii="Times New Roman" w:hAnsi="Times New Roman" w:cs="Times New Roman"/>
          <w:sz w:val="24"/>
          <w:szCs w:val="24"/>
        </w:rPr>
        <w:t xml:space="preserve"> В составе М.Ф. Суровцева, М.А. Михалева, А.А. Большакова Н.Д. </w:t>
      </w:r>
      <w:proofErr w:type="spellStart"/>
      <w:r w:rsidRPr="00343265">
        <w:rPr>
          <w:rFonts w:ascii="Times New Roman" w:hAnsi="Times New Roman" w:cs="Times New Roman"/>
          <w:sz w:val="24"/>
          <w:szCs w:val="24"/>
        </w:rPr>
        <w:t>Гнедовского</w:t>
      </w:r>
      <w:proofErr w:type="spellEnd"/>
      <w:r w:rsidRPr="00343265">
        <w:rPr>
          <w:rFonts w:ascii="Times New Roman" w:hAnsi="Times New Roman" w:cs="Times New Roman"/>
          <w:sz w:val="24"/>
          <w:szCs w:val="24"/>
        </w:rPr>
        <w:t xml:space="preserve"> и И.Д. Добровольского [12, с. 65]. Управляющим школой был назначен А.И. Кольчугин, который окончил Самарское среднее сельскохозяйственное училище, впоследствии работавший преподавателем специальных предметов в Иркутском сельскохозяйственном училище.  Преподавателем общеобразовательных предметов был назначен А.К. </w:t>
      </w:r>
      <w:proofErr w:type="spellStart"/>
      <w:r w:rsidRPr="00343265">
        <w:rPr>
          <w:rFonts w:ascii="Times New Roman" w:hAnsi="Times New Roman" w:cs="Times New Roman"/>
          <w:sz w:val="24"/>
          <w:szCs w:val="24"/>
        </w:rPr>
        <w:t>Ильков</w:t>
      </w:r>
      <w:proofErr w:type="spellEnd"/>
      <w:r w:rsidRPr="00343265">
        <w:rPr>
          <w:rFonts w:ascii="Times New Roman" w:hAnsi="Times New Roman" w:cs="Times New Roman"/>
          <w:sz w:val="24"/>
          <w:szCs w:val="24"/>
        </w:rPr>
        <w:t xml:space="preserve">, окончивший </w:t>
      </w:r>
      <w:proofErr w:type="spellStart"/>
      <w:r w:rsidRPr="00343265">
        <w:rPr>
          <w:rFonts w:ascii="Times New Roman" w:hAnsi="Times New Roman" w:cs="Times New Roman"/>
          <w:sz w:val="24"/>
          <w:szCs w:val="24"/>
        </w:rPr>
        <w:t>Троицкосавское</w:t>
      </w:r>
      <w:proofErr w:type="spellEnd"/>
      <w:r w:rsidRPr="00343265">
        <w:rPr>
          <w:rFonts w:ascii="Times New Roman" w:hAnsi="Times New Roman" w:cs="Times New Roman"/>
          <w:sz w:val="24"/>
          <w:szCs w:val="24"/>
        </w:rPr>
        <w:t xml:space="preserve"> реальное училище. Выпускник Иркутской духовной семинарии И.Д. </w:t>
      </w:r>
      <w:proofErr w:type="spellStart"/>
      <w:r w:rsidRPr="00343265">
        <w:rPr>
          <w:rFonts w:ascii="Times New Roman" w:hAnsi="Times New Roman" w:cs="Times New Roman"/>
          <w:sz w:val="24"/>
          <w:szCs w:val="24"/>
        </w:rPr>
        <w:t>Эпов</w:t>
      </w:r>
      <w:proofErr w:type="spellEnd"/>
      <w:r w:rsidRPr="00343265">
        <w:rPr>
          <w:rFonts w:ascii="Times New Roman" w:hAnsi="Times New Roman" w:cs="Times New Roman"/>
          <w:sz w:val="24"/>
          <w:szCs w:val="24"/>
        </w:rPr>
        <w:t xml:space="preserve"> утвержден в должности законоучителя. По вольному  найму при школе состоял преподаватель столярного ремесла И.В. Федоров[11, с. 150]. В Нерчинскую сельскохозяйственную школу принимались ученики всех сословий, но в основном это были дети крестьян, казаков, мещан. В первом учебном году было принято 15 учащихся, хотя школа была рассчитана на 60 человек. Среди них стипендиатов было 10, </w:t>
      </w:r>
      <w:proofErr w:type="spellStart"/>
      <w:r w:rsidRPr="00343265">
        <w:rPr>
          <w:rFonts w:ascii="Times New Roman" w:hAnsi="Times New Roman" w:cs="Times New Roman"/>
          <w:sz w:val="24"/>
          <w:szCs w:val="24"/>
        </w:rPr>
        <w:t>полустипендиатов</w:t>
      </w:r>
      <w:proofErr w:type="spellEnd"/>
      <w:r w:rsidRPr="00343265">
        <w:rPr>
          <w:rFonts w:ascii="Times New Roman" w:hAnsi="Times New Roman" w:cs="Times New Roman"/>
          <w:sz w:val="24"/>
          <w:szCs w:val="24"/>
        </w:rPr>
        <w:t xml:space="preserve"> 1, своекоштных пансионеров 2 и приходящих 2 [11, с. 151]</w:t>
      </w:r>
      <w:r w:rsidRPr="00343265">
        <w:rPr>
          <w:rStyle w:val="a6"/>
          <w:rFonts w:ascii="Times New Roman" w:hAnsi="Times New Roman" w:cs="Times New Roman"/>
          <w:sz w:val="24"/>
          <w:szCs w:val="24"/>
        </w:rPr>
        <w:footnoteReference w:id="2"/>
      </w:r>
      <w:r w:rsidRPr="00343265">
        <w:rPr>
          <w:rFonts w:ascii="Times New Roman" w:hAnsi="Times New Roman" w:cs="Times New Roman"/>
          <w:sz w:val="24"/>
          <w:szCs w:val="24"/>
        </w:rPr>
        <w:t xml:space="preserve">. Курс обучения продолжался три года и состоял из трех классов.  Занятия в сельскохозяйственной школе проводилось как теоретические, так и практические. </w:t>
      </w:r>
      <w:proofErr w:type="gramStart"/>
      <w:r w:rsidRPr="00343265">
        <w:rPr>
          <w:rFonts w:ascii="Times New Roman" w:hAnsi="Times New Roman" w:cs="Times New Roman"/>
          <w:sz w:val="24"/>
          <w:szCs w:val="24"/>
        </w:rPr>
        <w:t>В учебный план входили следующие теоретические предметы: 1 класс – закон божий, русский язык, арифметика, физика, химия, ботаника, зоология, земледелие; 2 класс - закон божий, русский язык, арифметика, физика, геометрия, химия, земледелие, животноводство, садоводство и огородничество; 3 класс - закон божий, земледелие, животноводство, садоводство и огородничество, пчеловодство, законоведение, землемерие [13, с. 18].</w:t>
      </w:r>
      <w:proofErr w:type="gramEnd"/>
      <w:r w:rsidRPr="00343265">
        <w:rPr>
          <w:rFonts w:ascii="Times New Roman" w:hAnsi="Times New Roman" w:cs="Times New Roman"/>
          <w:sz w:val="24"/>
          <w:szCs w:val="24"/>
        </w:rPr>
        <w:t xml:space="preserve"> Практическим занятиям уделялось большое внимание, они включали в себя занятия земледелием, огородничеством, скотоводством, пчеловодством. Проводились занятия в столярных мастерских, где ученики могли получить навыки в ремонте сельскохозяйственного инвентаря. За первый год работы школа добилась значительных результатов: в школе получило развитие полеводство с луговодством, животноводство, огородничество, декоративное садоводство и пчеловодство. Под </w:t>
      </w:r>
      <w:r w:rsidRPr="00343265">
        <w:rPr>
          <w:rFonts w:ascii="Times New Roman" w:hAnsi="Times New Roman" w:cs="Times New Roman"/>
          <w:sz w:val="24"/>
          <w:szCs w:val="24"/>
        </w:rPr>
        <w:lastRenderedPageBreak/>
        <w:t xml:space="preserve">полеводство было выделено 30 </w:t>
      </w:r>
      <w:proofErr w:type="spellStart"/>
      <w:r w:rsidRPr="00343265">
        <w:rPr>
          <w:rFonts w:ascii="Times New Roman" w:hAnsi="Times New Roman" w:cs="Times New Roman"/>
          <w:sz w:val="24"/>
          <w:szCs w:val="24"/>
        </w:rPr>
        <w:t>дес</w:t>
      </w:r>
      <w:proofErr w:type="spellEnd"/>
      <w:r w:rsidRPr="00343265">
        <w:rPr>
          <w:rFonts w:ascii="Times New Roman" w:hAnsi="Times New Roman" w:cs="Times New Roman"/>
          <w:sz w:val="24"/>
          <w:szCs w:val="24"/>
        </w:rPr>
        <w:t xml:space="preserve">. земли, где практиковался четырехпольный и шестипольный севооборот. В школе действовал пункт по разведению крупного рогатого скота. В его хозяйстве насчитывалось 10 чистокровных коров симментальской породы, вывезенных из европейской части страны, 4 местных телки, 7 свиней, 2 пары </w:t>
      </w:r>
      <w:proofErr w:type="spellStart"/>
      <w:r w:rsidRPr="00343265">
        <w:rPr>
          <w:rFonts w:ascii="Times New Roman" w:hAnsi="Times New Roman" w:cs="Times New Roman"/>
          <w:sz w:val="24"/>
          <w:szCs w:val="24"/>
        </w:rPr>
        <w:t>заанненских</w:t>
      </w:r>
      <w:proofErr w:type="spellEnd"/>
      <w:r w:rsidRPr="00343265">
        <w:rPr>
          <w:rFonts w:ascii="Times New Roman" w:hAnsi="Times New Roman" w:cs="Times New Roman"/>
          <w:sz w:val="24"/>
          <w:szCs w:val="24"/>
        </w:rPr>
        <w:t xml:space="preserve"> коз [12, с. 6].  Давало хорошие результаты огородничество, культивировались овощи: морковь, капуста, свекла, репа, редька и др.</w:t>
      </w:r>
    </w:p>
    <w:p w:rsidR="000335E7" w:rsidRPr="00343265" w:rsidRDefault="000335E7" w:rsidP="00A33C4D">
      <w:pPr>
        <w:spacing w:after="0" w:line="240" w:lineRule="auto"/>
        <w:ind w:firstLine="142"/>
        <w:jc w:val="both"/>
        <w:rPr>
          <w:rFonts w:ascii="Times New Roman" w:hAnsi="Times New Roman" w:cs="Times New Roman"/>
          <w:sz w:val="24"/>
          <w:szCs w:val="24"/>
        </w:rPr>
      </w:pPr>
      <w:r w:rsidRPr="00343265">
        <w:rPr>
          <w:rFonts w:ascii="Times New Roman" w:hAnsi="Times New Roman" w:cs="Times New Roman"/>
          <w:sz w:val="24"/>
          <w:szCs w:val="24"/>
        </w:rPr>
        <w:t xml:space="preserve">Проводником сельскохозяйственного образования в Забайкалье стали и церковно-приходские школы. В 1881 г. Училищный совет при Синоде ввел в церковно-приходских школах преподавание «начал сельскохозяйственных знаний», уделяя «особое внимание садоводству и огородничеству». Каждая церковно-приходская школа в стране должна была иметь небольшой пришкольный участок. В Забайкальских школах такое встречалось нечасто. Так, например, учительница </w:t>
      </w:r>
      <w:proofErr w:type="gramStart"/>
      <w:r w:rsidRPr="00343265">
        <w:rPr>
          <w:rFonts w:ascii="Times New Roman" w:hAnsi="Times New Roman" w:cs="Times New Roman"/>
          <w:sz w:val="24"/>
          <w:szCs w:val="24"/>
        </w:rPr>
        <w:t>из</w:t>
      </w:r>
      <w:proofErr w:type="gramEnd"/>
      <w:r w:rsidR="005E1F79">
        <w:rPr>
          <w:rFonts w:ascii="Times New Roman" w:hAnsi="Times New Roman" w:cs="Times New Roman"/>
          <w:sz w:val="24"/>
          <w:szCs w:val="24"/>
        </w:rPr>
        <w:t xml:space="preserve"> с. </w:t>
      </w:r>
      <w:proofErr w:type="spellStart"/>
      <w:r w:rsidR="005E1F79">
        <w:rPr>
          <w:rFonts w:ascii="Times New Roman" w:hAnsi="Times New Roman" w:cs="Times New Roman"/>
          <w:sz w:val="24"/>
          <w:szCs w:val="24"/>
        </w:rPr>
        <w:t>Куранжа</w:t>
      </w:r>
      <w:proofErr w:type="spellEnd"/>
      <w:r w:rsidR="005E1F79">
        <w:rPr>
          <w:rFonts w:ascii="Times New Roman" w:hAnsi="Times New Roman" w:cs="Times New Roman"/>
          <w:sz w:val="24"/>
          <w:szCs w:val="24"/>
        </w:rPr>
        <w:t xml:space="preserve"> Е. Каменская открыла</w:t>
      </w:r>
      <w:r w:rsidRPr="00343265">
        <w:rPr>
          <w:rFonts w:ascii="Times New Roman" w:hAnsi="Times New Roman" w:cs="Times New Roman"/>
          <w:sz w:val="24"/>
          <w:szCs w:val="24"/>
        </w:rPr>
        <w:t xml:space="preserve"> пасеку и работала на ней с учениками. Законоучитель, священник с. </w:t>
      </w:r>
      <w:proofErr w:type="spellStart"/>
      <w:r w:rsidRPr="00343265">
        <w:rPr>
          <w:rFonts w:ascii="Times New Roman" w:hAnsi="Times New Roman" w:cs="Times New Roman"/>
          <w:sz w:val="24"/>
          <w:szCs w:val="24"/>
        </w:rPr>
        <w:t>Зюльзя</w:t>
      </w:r>
      <w:proofErr w:type="spellEnd"/>
      <w:r w:rsidRPr="00343265">
        <w:rPr>
          <w:rFonts w:ascii="Times New Roman" w:hAnsi="Times New Roman" w:cs="Times New Roman"/>
          <w:sz w:val="24"/>
          <w:szCs w:val="24"/>
        </w:rPr>
        <w:t xml:space="preserve"> Н. Титов, учитель В. Демидов </w:t>
      </w:r>
      <w:proofErr w:type="gramStart"/>
      <w:r w:rsidRPr="00343265">
        <w:rPr>
          <w:rFonts w:ascii="Times New Roman" w:hAnsi="Times New Roman" w:cs="Times New Roman"/>
          <w:sz w:val="24"/>
          <w:szCs w:val="24"/>
        </w:rPr>
        <w:t>из</w:t>
      </w:r>
      <w:proofErr w:type="gramEnd"/>
      <w:r w:rsidRPr="00343265">
        <w:rPr>
          <w:rFonts w:ascii="Times New Roman" w:hAnsi="Times New Roman" w:cs="Times New Roman"/>
          <w:sz w:val="24"/>
          <w:szCs w:val="24"/>
        </w:rPr>
        <w:t xml:space="preserve"> </w:t>
      </w:r>
      <w:r w:rsidR="005E1F79">
        <w:rPr>
          <w:rFonts w:ascii="Times New Roman" w:hAnsi="Times New Roman" w:cs="Times New Roman"/>
          <w:sz w:val="24"/>
          <w:szCs w:val="24"/>
        </w:rPr>
        <w:t xml:space="preserve">с. </w:t>
      </w:r>
      <w:proofErr w:type="spellStart"/>
      <w:r w:rsidRPr="00343265">
        <w:rPr>
          <w:rFonts w:ascii="Times New Roman" w:hAnsi="Times New Roman" w:cs="Times New Roman"/>
          <w:sz w:val="24"/>
          <w:szCs w:val="24"/>
        </w:rPr>
        <w:t>Полканово</w:t>
      </w:r>
      <w:proofErr w:type="spellEnd"/>
      <w:r w:rsidRPr="00343265">
        <w:rPr>
          <w:rFonts w:ascii="Times New Roman" w:hAnsi="Times New Roman" w:cs="Times New Roman"/>
          <w:sz w:val="24"/>
          <w:szCs w:val="24"/>
        </w:rPr>
        <w:t xml:space="preserve"> организовали </w:t>
      </w:r>
      <w:r w:rsidR="005E1F79">
        <w:rPr>
          <w:rFonts w:ascii="Times New Roman" w:hAnsi="Times New Roman" w:cs="Times New Roman"/>
          <w:sz w:val="24"/>
          <w:szCs w:val="24"/>
        </w:rPr>
        <w:t>при школе огородные участки.</w:t>
      </w:r>
      <w:r w:rsidRPr="00343265">
        <w:rPr>
          <w:rFonts w:ascii="Times New Roman" w:hAnsi="Times New Roman" w:cs="Times New Roman"/>
          <w:sz w:val="24"/>
          <w:szCs w:val="24"/>
        </w:rPr>
        <w:t xml:space="preserve"> Хорошим огородом располагала школа с. Топки, на огороде возделывались различные овощные культуры[5, с. 82]. В 1899 г. лишь в 124 </w:t>
      </w:r>
      <w:proofErr w:type="spellStart"/>
      <w:r w:rsidRPr="00343265">
        <w:rPr>
          <w:rFonts w:ascii="Times New Roman" w:hAnsi="Times New Roman" w:cs="Times New Roman"/>
          <w:sz w:val="24"/>
          <w:szCs w:val="24"/>
        </w:rPr>
        <w:t>одноклассных</w:t>
      </w:r>
      <w:proofErr w:type="spellEnd"/>
      <w:r w:rsidRPr="00343265">
        <w:rPr>
          <w:rFonts w:ascii="Times New Roman" w:hAnsi="Times New Roman" w:cs="Times New Roman"/>
          <w:sz w:val="24"/>
          <w:szCs w:val="24"/>
        </w:rPr>
        <w:t xml:space="preserve"> и 18 двухклассных церковно-приходских школах, как отмечалось в обер-прокурорском отчете «велись показательные сельскохозяйственные занятия с учащимися» [5, с. 83]. В.И. Косых указывает пять забайкальских церковно-приходских школ, где учащихся приобщали к навыкам ведения сельского хозяйства [5, с. 82]. </w:t>
      </w:r>
    </w:p>
    <w:p w:rsidR="000335E7" w:rsidRPr="00343265" w:rsidRDefault="000335E7" w:rsidP="00A33C4D">
      <w:pPr>
        <w:spacing w:after="0" w:line="240" w:lineRule="auto"/>
        <w:ind w:firstLine="142"/>
        <w:jc w:val="both"/>
        <w:rPr>
          <w:rFonts w:ascii="Times New Roman" w:hAnsi="Times New Roman" w:cs="Times New Roman"/>
          <w:sz w:val="24"/>
          <w:szCs w:val="24"/>
        </w:rPr>
      </w:pPr>
      <w:r w:rsidRPr="00343265">
        <w:rPr>
          <w:rFonts w:ascii="Times New Roman" w:hAnsi="Times New Roman" w:cs="Times New Roman"/>
          <w:sz w:val="24"/>
          <w:szCs w:val="24"/>
        </w:rPr>
        <w:t xml:space="preserve">В связи с недостатком сельскохозяйственных учебных заведений, особое внимание уделялось внешкольному сельскохозяйственному образованию. В разосланном Департаментом Земледелия циркуляре относительно субсидирования мероприятий по распространению сельскохозяйственного образования внешкольным путем говорилось, что Департамент направил основную часть своих средств на организацию сельскохозяйственных чтений и курсов [13, с. 20]. Среди </w:t>
      </w:r>
      <w:proofErr w:type="gramStart"/>
      <w:r w:rsidRPr="00343265">
        <w:rPr>
          <w:rFonts w:ascii="Times New Roman" w:hAnsi="Times New Roman" w:cs="Times New Roman"/>
          <w:sz w:val="24"/>
          <w:szCs w:val="24"/>
        </w:rPr>
        <w:t>последних</w:t>
      </w:r>
      <w:proofErr w:type="gramEnd"/>
      <w:r w:rsidRPr="00343265">
        <w:rPr>
          <w:rFonts w:ascii="Times New Roman" w:hAnsi="Times New Roman" w:cs="Times New Roman"/>
          <w:sz w:val="24"/>
          <w:szCs w:val="24"/>
        </w:rPr>
        <w:t xml:space="preserve"> особое вниманию уделялось краткосрочным курсам. </w:t>
      </w:r>
      <w:proofErr w:type="gramStart"/>
      <w:r w:rsidRPr="00343265">
        <w:rPr>
          <w:rFonts w:ascii="Times New Roman" w:hAnsi="Times New Roman" w:cs="Times New Roman"/>
          <w:sz w:val="24"/>
          <w:szCs w:val="24"/>
        </w:rPr>
        <w:t>В 1908 году общая сумма средств отпущенных на внешкольное сельскохозяйственное образование, составляла 49 тыс. рублей, в следующем 1909 г. она повысилась до 65 тыс. руб., в 1910 г. - до 96,2 тыс. руб., в 1911 г. - до 439, 937 тыс. руб. и в 1912 г. - до 653,700 тыс. руб., т.е. за пять лет сумма возросла в 13 раз [</w:t>
      </w:r>
      <w:r w:rsidR="005E1F79">
        <w:rPr>
          <w:rFonts w:ascii="Times New Roman" w:hAnsi="Times New Roman" w:cs="Times New Roman"/>
          <w:sz w:val="24"/>
          <w:szCs w:val="24"/>
        </w:rPr>
        <w:t>Подсчитано:</w:t>
      </w:r>
      <w:r w:rsidR="005E1F79" w:rsidRPr="00343265">
        <w:rPr>
          <w:rFonts w:ascii="Times New Roman" w:hAnsi="Times New Roman" w:cs="Times New Roman"/>
          <w:sz w:val="24"/>
          <w:szCs w:val="24"/>
        </w:rPr>
        <w:t xml:space="preserve"> </w:t>
      </w:r>
      <w:r w:rsidRPr="00343265">
        <w:rPr>
          <w:rFonts w:ascii="Times New Roman" w:hAnsi="Times New Roman" w:cs="Times New Roman"/>
          <w:sz w:val="24"/>
          <w:szCs w:val="24"/>
        </w:rPr>
        <w:t>14</w:t>
      </w:r>
      <w:proofErr w:type="gramEnd"/>
      <w:r w:rsidRPr="00343265">
        <w:rPr>
          <w:rFonts w:ascii="Times New Roman" w:hAnsi="Times New Roman" w:cs="Times New Roman"/>
          <w:sz w:val="24"/>
          <w:szCs w:val="24"/>
        </w:rPr>
        <w:t xml:space="preserve">, </w:t>
      </w:r>
      <w:proofErr w:type="gramStart"/>
      <w:r w:rsidRPr="00343265">
        <w:rPr>
          <w:rFonts w:ascii="Times New Roman" w:hAnsi="Times New Roman" w:cs="Times New Roman"/>
          <w:sz w:val="24"/>
          <w:szCs w:val="24"/>
        </w:rPr>
        <w:t>л.2].</w:t>
      </w:r>
      <w:proofErr w:type="gramEnd"/>
      <w:r w:rsidRPr="00343265">
        <w:rPr>
          <w:rFonts w:ascii="Times New Roman" w:hAnsi="Times New Roman" w:cs="Times New Roman"/>
          <w:sz w:val="24"/>
          <w:szCs w:val="24"/>
        </w:rPr>
        <w:t xml:space="preserve"> Важную информацию по сельскохозяйственным курсам и чтениям содержат годовые отчеты агрономов Забайкальской области. В годовом отчете агронома </w:t>
      </w:r>
      <w:proofErr w:type="spellStart"/>
      <w:r w:rsidRPr="00343265">
        <w:rPr>
          <w:rFonts w:ascii="Times New Roman" w:hAnsi="Times New Roman" w:cs="Times New Roman"/>
          <w:sz w:val="24"/>
          <w:szCs w:val="24"/>
        </w:rPr>
        <w:t>Ингодино-Акшинского</w:t>
      </w:r>
      <w:proofErr w:type="spellEnd"/>
      <w:r w:rsidRPr="00343265">
        <w:rPr>
          <w:rFonts w:ascii="Times New Roman" w:hAnsi="Times New Roman" w:cs="Times New Roman"/>
          <w:sz w:val="24"/>
          <w:szCs w:val="24"/>
        </w:rPr>
        <w:t xml:space="preserve"> района за 1912 год говорится, что правительственному агроному Н.С. Иконникову было поручено устроить курсы по скотоводству и молочному хозяйству с отделом ветеринарии. Общее руководство курсами было возложено на совет преподавателей под председательством правительственного агронома. Лекторами состояли: по молочному хозяйству – инструктор молочного хозяйства И.Ф. </w:t>
      </w:r>
      <w:proofErr w:type="spellStart"/>
      <w:r w:rsidRPr="00343265">
        <w:rPr>
          <w:rFonts w:ascii="Times New Roman" w:hAnsi="Times New Roman" w:cs="Times New Roman"/>
          <w:sz w:val="24"/>
          <w:szCs w:val="24"/>
        </w:rPr>
        <w:t>Микулко</w:t>
      </w:r>
      <w:proofErr w:type="spellEnd"/>
      <w:r w:rsidRPr="00343265">
        <w:rPr>
          <w:rFonts w:ascii="Times New Roman" w:hAnsi="Times New Roman" w:cs="Times New Roman"/>
          <w:sz w:val="24"/>
          <w:szCs w:val="24"/>
        </w:rPr>
        <w:t xml:space="preserve">, по ветеринарии – ветеринарный врач Н.Г. </w:t>
      </w:r>
      <w:proofErr w:type="spellStart"/>
      <w:r w:rsidRPr="00343265">
        <w:rPr>
          <w:rFonts w:ascii="Times New Roman" w:hAnsi="Times New Roman" w:cs="Times New Roman"/>
          <w:sz w:val="24"/>
          <w:szCs w:val="24"/>
        </w:rPr>
        <w:t>Мармышев</w:t>
      </w:r>
      <w:proofErr w:type="spellEnd"/>
      <w:r w:rsidRPr="00343265">
        <w:rPr>
          <w:rFonts w:ascii="Times New Roman" w:hAnsi="Times New Roman" w:cs="Times New Roman"/>
          <w:sz w:val="24"/>
          <w:szCs w:val="24"/>
        </w:rPr>
        <w:t xml:space="preserve">, ведение занятий по скотоводству было возложено на агронома Н.С. Иконникова [15, л.5]. В отчете было отмечено, что местное население не препятствовало организации таких курсов, более того приняло активное участие в них в качестве слушателей. Первыми записались 26 человек: 3 инородца </w:t>
      </w:r>
      <w:proofErr w:type="spellStart"/>
      <w:r w:rsidRPr="00343265">
        <w:rPr>
          <w:rFonts w:ascii="Times New Roman" w:hAnsi="Times New Roman" w:cs="Times New Roman"/>
          <w:sz w:val="24"/>
          <w:szCs w:val="24"/>
        </w:rPr>
        <w:t>Цугольской</w:t>
      </w:r>
      <w:proofErr w:type="spellEnd"/>
      <w:r w:rsidRPr="00343265">
        <w:rPr>
          <w:rFonts w:ascii="Times New Roman" w:hAnsi="Times New Roman" w:cs="Times New Roman"/>
          <w:sz w:val="24"/>
          <w:szCs w:val="24"/>
        </w:rPr>
        <w:t xml:space="preserve"> волости, 1 мещанин, 22 человека лица войскового сословия, в том числе 6 казачек. Занятия на курсах разделялись </w:t>
      </w:r>
      <w:proofErr w:type="gramStart"/>
      <w:r w:rsidRPr="00343265">
        <w:rPr>
          <w:rFonts w:ascii="Times New Roman" w:hAnsi="Times New Roman" w:cs="Times New Roman"/>
          <w:sz w:val="24"/>
          <w:szCs w:val="24"/>
        </w:rPr>
        <w:t>на</w:t>
      </w:r>
      <w:proofErr w:type="gramEnd"/>
      <w:r w:rsidRPr="00343265">
        <w:rPr>
          <w:rFonts w:ascii="Times New Roman" w:hAnsi="Times New Roman" w:cs="Times New Roman"/>
          <w:sz w:val="24"/>
          <w:szCs w:val="24"/>
        </w:rPr>
        <w:t xml:space="preserve"> теоретические и практические. Теоретические занятия длились от 4 до 5 часов в день, начиная с 9 часов утра. На отделение скотоводства было выделено 31 лекционных часов, на ветеринарию – 26 часов и на молочное хозяйство – 36 часов [15, л. 5об., 6]. Практические занятия велись по всем отделениям курсов – скотоводству, ветеринарии и молочному хозяйству. Все работы выполнялись самими слушателями, которые для удобства были разбиты на группы. Необходимо отметить, что краткосрочные курсы, лекции, чтения и беседы по сельскохозяйственным темам имели широкое распространение. Агрономы, ветеринарные врачи, специалисты по животноводству, маслоделию, пчеловодству проводили курсы и читали лекции.  </w:t>
      </w:r>
    </w:p>
    <w:p w:rsidR="00AE7CAD" w:rsidRDefault="000335E7" w:rsidP="00E7618D">
      <w:pPr>
        <w:spacing w:line="240" w:lineRule="auto"/>
        <w:ind w:firstLine="142"/>
        <w:jc w:val="both"/>
        <w:rPr>
          <w:rFonts w:ascii="Times New Roman" w:hAnsi="Times New Roman" w:cs="Times New Roman"/>
          <w:sz w:val="24"/>
          <w:szCs w:val="24"/>
        </w:rPr>
      </w:pPr>
      <w:r w:rsidRPr="00343265">
        <w:rPr>
          <w:rFonts w:ascii="Times New Roman" w:hAnsi="Times New Roman" w:cs="Times New Roman"/>
          <w:sz w:val="24"/>
          <w:szCs w:val="24"/>
        </w:rPr>
        <w:lastRenderedPageBreak/>
        <w:t xml:space="preserve">Таким образом, в начале </w:t>
      </w:r>
      <w:r w:rsidRPr="00343265">
        <w:rPr>
          <w:rFonts w:ascii="Times New Roman" w:hAnsi="Times New Roman" w:cs="Times New Roman"/>
          <w:sz w:val="24"/>
          <w:szCs w:val="24"/>
          <w:lang w:val="en-US"/>
        </w:rPr>
        <w:t>XX</w:t>
      </w:r>
      <w:r w:rsidRPr="00343265">
        <w:rPr>
          <w:rFonts w:ascii="Times New Roman" w:hAnsi="Times New Roman" w:cs="Times New Roman"/>
          <w:sz w:val="24"/>
          <w:szCs w:val="24"/>
        </w:rPr>
        <w:t xml:space="preserve"> века в Байкальском регионе начало аграрному образованию положили два сельскохозяйственных учебных учреждения – Иркутское низшее сельскохозяйственное училище и Нерчинская низшая сельскохозяйственная школа. Именно они заложили будущую основу формирования системы сельскохозяйственного образования в регионе. Пропаганда аграрных знаний велась при значительной финансовой поддержке государства через курсовую подготовку и чтение лекций.</w:t>
      </w:r>
    </w:p>
    <w:p w:rsidR="00E7618D" w:rsidRPr="00E7618D" w:rsidRDefault="00E7618D" w:rsidP="00E7618D">
      <w:pPr>
        <w:spacing w:line="240" w:lineRule="auto"/>
        <w:ind w:firstLine="142"/>
        <w:jc w:val="both"/>
        <w:rPr>
          <w:rFonts w:ascii="Times New Roman" w:hAnsi="Times New Roman" w:cs="Times New Roman"/>
          <w:sz w:val="24"/>
          <w:szCs w:val="24"/>
        </w:rPr>
      </w:pPr>
    </w:p>
    <w:p w:rsidR="000335E7" w:rsidRPr="00343265" w:rsidRDefault="009A43D3" w:rsidP="00343265">
      <w:pPr>
        <w:spacing w:line="240" w:lineRule="auto"/>
        <w:jc w:val="center"/>
        <w:rPr>
          <w:rFonts w:ascii="Times New Roman" w:hAnsi="Times New Roman" w:cs="Times New Roman"/>
          <w:b/>
          <w:sz w:val="24"/>
          <w:szCs w:val="24"/>
        </w:rPr>
      </w:pPr>
      <w:r w:rsidRPr="00343265">
        <w:rPr>
          <w:rFonts w:ascii="Times New Roman" w:hAnsi="Times New Roman" w:cs="Times New Roman"/>
          <w:b/>
          <w:sz w:val="24"/>
          <w:szCs w:val="24"/>
        </w:rPr>
        <w:t>Литература</w:t>
      </w:r>
    </w:p>
    <w:p w:rsidR="000335E7" w:rsidRPr="00343265" w:rsidRDefault="000335E7" w:rsidP="00BD03A8">
      <w:pPr>
        <w:pStyle w:val="a3"/>
        <w:numPr>
          <w:ilvl w:val="0"/>
          <w:numId w:val="1"/>
        </w:numPr>
        <w:spacing w:before="240" w:line="240" w:lineRule="auto"/>
        <w:jc w:val="both"/>
        <w:rPr>
          <w:rFonts w:ascii="Times New Roman" w:hAnsi="Times New Roman" w:cs="Times New Roman"/>
          <w:sz w:val="24"/>
          <w:szCs w:val="24"/>
        </w:rPr>
      </w:pPr>
      <w:r w:rsidRPr="00343265">
        <w:rPr>
          <w:rFonts w:ascii="Times New Roman" w:hAnsi="Times New Roman" w:cs="Times New Roman"/>
          <w:sz w:val="24"/>
          <w:szCs w:val="24"/>
        </w:rPr>
        <w:t>Третьяков</w:t>
      </w:r>
      <w:r w:rsidR="00CE2E79" w:rsidRPr="00CE2E79">
        <w:rPr>
          <w:rFonts w:ascii="Times New Roman" w:hAnsi="Times New Roman" w:cs="Times New Roman"/>
          <w:sz w:val="24"/>
          <w:szCs w:val="24"/>
        </w:rPr>
        <w:t>,</w:t>
      </w:r>
      <w:r w:rsidRPr="00343265">
        <w:rPr>
          <w:rFonts w:ascii="Times New Roman" w:hAnsi="Times New Roman" w:cs="Times New Roman"/>
          <w:sz w:val="24"/>
          <w:szCs w:val="24"/>
        </w:rPr>
        <w:t xml:space="preserve"> А.В. Низшая сельскохозяйственная школа пореформе</w:t>
      </w:r>
      <w:r w:rsidR="00343265">
        <w:rPr>
          <w:rFonts w:ascii="Times New Roman" w:hAnsi="Times New Roman" w:cs="Times New Roman"/>
          <w:sz w:val="24"/>
          <w:szCs w:val="24"/>
        </w:rPr>
        <w:t xml:space="preserve">нной России: факторы развития. </w:t>
      </w:r>
      <w:r w:rsidR="00CE2E79" w:rsidRPr="00CE2E79">
        <w:rPr>
          <w:rFonts w:ascii="Times New Roman" w:hAnsi="Times New Roman" w:cs="Times New Roman"/>
          <w:sz w:val="24"/>
          <w:szCs w:val="24"/>
        </w:rPr>
        <w:t xml:space="preserve">- </w:t>
      </w:r>
      <w:r w:rsidR="00343265">
        <w:rPr>
          <w:rFonts w:ascii="Times New Roman" w:hAnsi="Times New Roman" w:cs="Times New Roman"/>
          <w:sz w:val="24"/>
          <w:szCs w:val="24"/>
        </w:rPr>
        <w:t xml:space="preserve">Курск: Курский </w:t>
      </w:r>
      <w:proofErr w:type="spellStart"/>
      <w:r w:rsidR="00343265">
        <w:rPr>
          <w:rFonts w:ascii="Times New Roman" w:hAnsi="Times New Roman" w:cs="Times New Roman"/>
          <w:sz w:val="24"/>
          <w:szCs w:val="24"/>
        </w:rPr>
        <w:t>гос</w:t>
      </w:r>
      <w:proofErr w:type="spellEnd"/>
      <w:r w:rsidR="00343265">
        <w:rPr>
          <w:rFonts w:ascii="Times New Roman" w:hAnsi="Times New Roman" w:cs="Times New Roman"/>
          <w:sz w:val="24"/>
          <w:szCs w:val="24"/>
        </w:rPr>
        <w:t xml:space="preserve">. </w:t>
      </w:r>
      <w:proofErr w:type="spellStart"/>
      <w:r w:rsidR="00343265">
        <w:rPr>
          <w:rFonts w:ascii="Times New Roman" w:hAnsi="Times New Roman" w:cs="Times New Roman"/>
          <w:sz w:val="24"/>
          <w:szCs w:val="24"/>
        </w:rPr>
        <w:t>пед</w:t>
      </w:r>
      <w:proofErr w:type="spellEnd"/>
      <w:r w:rsidR="00343265">
        <w:rPr>
          <w:rFonts w:ascii="Times New Roman" w:hAnsi="Times New Roman" w:cs="Times New Roman"/>
          <w:sz w:val="24"/>
          <w:szCs w:val="24"/>
        </w:rPr>
        <w:t>. у</w:t>
      </w:r>
      <w:r w:rsidRPr="00343265">
        <w:rPr>
          <w:rFonts w:ascii="Times New Roman" w:hAnsi="Times New Roman" w:cs="Times New Roman"/>
          <w:sz w:val="24"/>
          <w:szCs w:val="24"/>
        </w:rPr>
        <w:t>н-т, 1998.</w:t>
      </w:r>
      <w:r w:rsidR="002A4120" w:rsidRPr="002A4120">
        <w:rPr>
          <w:rFonts w:ascii="Times New Roman" w:hAnsi="Times New Roman" w:cs="Times New Roman"/>
          <w:sz w:val="24"/>
          <w:szCs w:val="24"/>
        </w:rPr>
        <w:t xml:space="preserve"> </w:t>
      </w:r>
      <w:r w:rsidR="00CE2E79" w:rsidRPr="00CE2E79">
        <w:rPr>
          <w:rFonts w:ascii="Times New Roman" w:hAnsi="Times New Roman" w:cs="Times New Roman"/>
          <w:sz w:val="24"/>
          <w:szCs w:val="24"/>
        </w:rPr>
        <w:t xml:space="preserve">- </w:t>
      </w:r>
      <w:r w:rsidR="002A4120" w:rsidRPr="002A4120">
        <w:rPr>
          <w:rFonts w:ascii="Times New Roman" w:hAnsi="Times New Roman" w:cs="Times New Roman"/>
          <w:sz w:val="24"/>
          <w:szCs w:val="24"/>
        </w:rPr>
        <w:t xml:space="preserve">380 </w:t>
      </w:r>
      <w:r w:rsidR="002A4120">
        <w:rPr>
          <w:rFonts w:ascii="Times New Roman" w:hAnsi="Times New Roman" w:cs="Times New Roman"/>
          <w:sz w:val="24"/>
          <w:szCs w:val="24"/>
          <w:lang w:val="en-US"/>
        </w:rPr>
        <w:t>c</w:t>
      </w:r>
      <w:r w:rsidR="002A4120" w:rsidRPr="002A4120">
        <w:rPr>
          <w:rFonts w:ascii="Times New Roman" w:hAnsi="Times New Roman" w:cs="Times New Roman"/>
          <w:sz w:val="24"/>
          <w:szCs w:val="24"/>
        </w:rPr>
        <w:t>.</w:t>
      </w:r>
      <w:r w:rsidR="00265155">
        <w:rPr>
          <w:rFonts w:ascii="Times New Roman" w:hAnsi="Times New Roman" w:cs="Times New Roman"/>
          <w:sz w:val="24"/>
          <w:szCs w:val="24"/>
        </w:rPr>
        <w:t xml:space="preserve"> </w:t>
      </w:r>
      <w:r w:rsidRPr="00343265">
        <w:rPr>
          <w:rFonts w:ascii="Times New Roman" w:hAnsi="Times New Roman" w:cs="Times New Roman"/>
          <w:sz w:val="24"/>
          <w:szCs w:val="24"/>
        </w:rPr>
        <w:t xml:space="preserve"> </w:t>
      </w:r>
    </w:p>
    <w:p w:rsidR="000335E7" w:rsidRPr="00343265" w:rsidRDefault="000335E7" w:rsidP="00BD03A8">
      <w:pPr>
        <w:pStyle w:val="a3"/>
        <w:numPr>
          <w:ilvl w:val="0"/>
          <w:numId w:val="1"/>
        </w:numPr>
        <w:spacing w:before="240" w:line="240" w:lineRule="auto"/>
        <w:jc w:val="both"/>
        <w:rPr>
          <w:rFonts w:ascii="Times New Roman" w:hAnsi="Times New Roman" w:cs="Times New Roman"/>
          <w:sz w:val="24"/>
          <w:szCs w:val="24"/>
        </w:rPr>
      </w:pPr>
      <w:proofErr w:type="spellStart"/>
      <w:r w:rsidRPr="00343265">
        <w:rPr>
          <w:rFonts w:ascii="Times New Roman" w:hAnsi="Times New Roman" w:cs="Times New Roman"/>
          <w:sz w:val="24"/>
          <w:szCs w:val="24"/>
        </w:rPr>
        <w:t>Есикова</w:t>
      </w:r>
      <w:proofErr w:type="spellEnd"/>
      <w:r w:rsidR="00CE2E79" w:rsidRPr="00CE2E79">
        <w:rPr>
          <w:rFonts w:ascii="Times New Roman" w:hAnsi="Times New Roman" w:cs="Times New Roman"/>
          <w:sz w:val="24"/>
          <w:szCs w:val="24"/>
        </w:rPr>
        <w:t>,</w:t>
      </w:r>
      <w:r w:rsidRPr="00343265">
        <w:rPr>
          <w:rFonts w:ascii="Times New Roman" w:hAnsi="Times New Roman" w:cs="Times New Roman"/>
          <w:sz w:val="24"/>
          <w:szCs w:val="24"/>
        </w:rPr>
        <w:t xml:space="preserve"> М.М. Сельскохозяйственное образование в России (вторая половина </w:t>
      </w:r>
      <w:r w:rsidRPr="00343265">
        <w:rPr>
          <w:rFonts w:ascii="Times New Roman" w:hAnsi="Times New Roman" w:cs="Times New Roman"/>
          <w:sz w:val="24"/>
          <w:szCs w:val="24"/>
          <w:lang w:val="en-US"/>
        </w:rPr>
        <w:t>XIX</w:t>
      </w:r>
      <w:r w:rsidRPr="00343265">
        <w:rPr>
          <w:rFonts w:ascii="Times New Roman" w:hAnsi="Times New Roman" w:cs="Times New Roman"/>
          <w:sz w:val="24"/>
          <w:szCs w:val="24"/>
        </w:rPr>
        <w:t xml:space="preserve"> – 1917 г.) //</w:t>
      </w:r>
      <w:r w:rsidR="00343265">
        <w:rPr>
          <w:rFonts w:ascii="Times New Roman" w:hAnsi="Times New Roman" w:cs="Times New Roman"/>
          <w:sz w:val="24"/>
          <w:szCs w:val="24"/>
        </w:rPr>
        <w:t xml:space="preserve"> Власть. </w:t>
      </w:r>
      <w:r w:rsidR="00CE2E79" w:rsidRPr="00CE2E79">
        <w:rPr>
          <w:rFonts w:ascii="Times New Roman" w:hAnsi="Times New Roman" w:cs="Times New Roman"/>
          <w:sz w:val="24"/>
          <w:szCs w:val="24"/>
        </w:rPr>
        <w:t xml:space="preserve">- </w:t>
      </w:r>
      <w:r w:rsidR="00343265">
        <w:rPr>
          <w:rFonts w:ascii="Times New Roman" w:hAnsi="Times New Roman" w:cs="Times New Roman"/>
          <w:sz w:val="24"/>
          <w:szCs w:val="24"/>
        </w:rPr>
        <w:t>2010.</w:t>
      </w:r>
      <w:r w:rsidRPr="00343265">
        <w:rPr>
          <w:rFonts w:ascii="Times New Roman" w:hAnsi="Times New Roman" w:cs="Times New Roman"/>
          <w:sz w:val="24"/>
          <w:szCs w:val="24"/>
        </w:rPr>
        <w:t xml:space="preserve"> </w:t>
      </w:r>
      <w:r w:rsidR="00CE2E79" w:rsidRPr="00CE2E79">
        <w:rPr>
          <w:rFonts w:ascii="Times New Roman" w:hAnsi="Times New Roman" w:cs="Times New Roman"/>
          <w:sz w:val="24"/>
          <w:szCs w:val="24"/>
        </w:rPr>
        <w:t xml:space="preserve">- </w:t>
      </w:r>
      <w:r w:rsidRPr="00343265">
        <w:rPr>
          <w:rFonts w:ascii="Times New Roman" w:hAnsi="Times New Roman" w:cs="Times New Roman"/>
          <w:sz w:val="24"/>
          <w:szCs w:val="24"/>
        </w:rPr>
        <w:t>№7.</w:t>
      </w:r>
      <w:r w:rsidR="00343265">
        <w:rPr>
          <w:rFonts w:ascii="Times New Roman" w:hAnsi="Times New Roman" w:cs="Times New Roman"/>
          <w:sz w:val="24"/>
          <w:szCs w:val="24"/>
        </w:rPr>
        <w:t xml:space="preserve"> </w:t>
      </w:r>
      <w:r w:rsidR="00CE2E79" w:rsidRPr="00CE2E79">
        <w:rPr>
          <w:rFonts w:ascii="Times New Roman" w:hAnsi="Times New Roman" w:cs="Times New Roman"/>
          <w:sz w:val="24"/>
          <w:szCs w:val="24"/>
        </w:rPr>
        <w:t xml:space="preserve">- </w:t>
      </w:r>
      <w:r w:rsidR="00343265">
        <w:rPr>
          <w:rFonts w:ascii="Times New Roman" w:hAnsi="Times New Roman" w:cs="Times New Roman"/>
          <w:sz w:val="24"/>
          <w:szCs w:val="24"/>
        </w:rPr>
        <w:t xml:space="preserve">С. </w:t>
      </w:r>
      <w:r w:rsidR="004F5E19">
        <w:rPr>
          <w:rFonts w:ascii="Times New Roman" w:hAnsi="Times New Roman" w:cs="Times New Roman"/>
          <w:sz w:val="24"/>
          <w:szCs w:val="24"/>
        </w:rPr>
        <w:t>150 – 154.</w:t>
      </w:r>
      <w:r w:rsidRPr="00343265">
        <w:rPr>
          <w:rFonts w:ascii="Times New Roman" w:hAnsi="Times New Roman" w:cs="Times New Roman"/>
          <w:sz w:val="24"/>
          <w:szCs w:val="24"/>
        </w:rPr>
        <w:t xml:space="preserve"> </w:t>
      </w:r>
    </w:p>
    <w:p w:rsidR="000335E7" w:rsidRPr="00343265" w:rsidRDefault="000335E7" w:rsidP="00BD03A8">
      <w:pPr>
        <w:pStyle w:val="a3"/>
        <w:numPr>
          <w:ilvl w:val="0"/>
          <w:numId w:val="1"/>
        </w:numPr>
        <w:spacing w:before="240" w:line="240" w:lineRule="auto"/>
        <w:jc w:val="both"/>
        <w:rPr>
          <w:rFonts w:ascii="Times New Roman" w:hAnsi="Times New Roman" w:cs="Times New Roman"/>
          <w:sz w:val="24"/>
          <w:szCs w:val="24"/>
        </w:rPr>
      </w:pPr>
      <w:r w:rsidRPr="00343265">
        <w:rPr>
          <w:rFonts w:ascii="Times New Roman" w:hAnsi="Times New Roman" w:cs="Times New Roman"/>
          <w:sz w:val="24"/>
          <w:szCs w:val="24"/>
        </w:rPr>
        <w:t>Книга</w:t>
      </w:r>
      <w:r w:rsidR="00CE2E79" w:rsidRPr="00CE2E79">
        <w:rPr>
          <w:rFonts w:ascii="Times New Roman" w:hAnsi="Times New Roman" w:cs="Times New Roman"/>
          <w:sz w:val="24"/>
          <w:szCs w:val="24"/>
        </w:rPr>
        <w:t>,</w:t>
      </w:r>
      <w:r w:rsidRPr="00343265">
        <w:rPr>
          <w:rFonts w:ascii="Times New Roman" w:hAnsi="Times New Roman" w:cs="Times New Roman"/>
          <w:sz w:val="24"/>
          <w:szCs w:val="24"/>
        </w:rPr>
        <w:t xml:space="preserve"> М.Д. Сельскохозяйственное просвещение в период </w:t>
      </w:r>
      <w:proofErr w:type="spellStart"/>
      <w:r w:rsidRPr="00343265">
        <w:rPr>
          <w:rFonts w:ascii="Times New Roman" w:hAnsi="Times New Roman" w:cs="Times New Roman"/>
          <w:sz w:val="24"/>
          <w:szCs w:val="24"/>
        </w:rPr>
        <w:t>Столыпинской</w:t>
      </w:r>
      <w:proofErr w:type="spellEnd"/>
      <w:r w:rsidRPr="00343265">
        <w:rPr>
          <w:rFonts w:ascii="Times New Roman" w:hAnsi="Times New Roman" w:cs="Times New Roman"/>
          <w:sz w:val="24"/>
          <w:szCs w:val="24"/>
        </w:rPr>
        <w:t xml:space="preserve"> реформы: диалог власти и земства //</w:t>
      </w:r>
      <w:r w:rsidR="00343265">
        <w:rPr>
          <w:rFonts w:ascii="Times New Roman" w:hAnsi="Times New Roman" w:cs="Times New Roman"/>
          <w:sz w:val="24"/>
          <w:szCs w:val="24"/>
        </w:rPr>
        <w:t xml:space="preserve"> Власть. </w:t>
      </w:r>
      <w:r w:rsidR="00CE2E79" w:rsidRPr="00CE2E79">
        <w:rPr>
          <w:rFonts w:ascii="Times New Roman" w:hAnsi="Times New Roman" w:cs="Times New Roman"/>
          <w:sz w:val="24"/>
          <w:szCs w:val="24"/>
        </w:rPr>
        <w:t xml:space="preserve">- </w:t>
      </w:r>
      <w:r w:rsidR="00343265">
        <w:rPr>
          <w:rFonts w:ascii="Times New Roman" w:hAnsi="Times New Roman" w:cs="Times New Roman"/>
          <w:sz w:val="24"/>
          <w:szCs w:val="24"/>
        </w:rPr>
        <w:t>2011.</w:t>
      </w:r>
      <w:r w:rsidRPr="00343265">
        <w:rPr>
          <w:rFonts w:ascii="Times New Roman" w:hAnsi="Times New Roman" w:cs="Times New Roman"/>
          <w:sz w:val="24"/>
          <w:szCs w:val="24"/>
        </w:rPr>
        <w:t xml:space="preserve"> </w:t>
      </w:r>
      <w:r w:rsidR="00CE2E79" w:rsidRPr="00CE2E79">
        <w:rPr>
          <w:rFonts w:ascii="Times New Roman" w:hAnsi="Times New Roman" w:cs="Times New Roman"/>
          <w:sz w:val="24"/>
          <w:szCs w:val="24"/>
        </w:rPr>
        <w:t xml:space="preserve">- </w:t>
      </w:r>
      <w:r w:rsidRPr="00343265">
        <w:rPr>
          <w:rFonts w:ascii="Times New Roman" w:hAnsi="Times New Roman" w:cs="Times New Roman"/>
          <w:sz w:val="24"/>
          <w:szCs w:val="24"/>
        </w:rPr>
        <w:t>№9.</w:t>
      </w:r>
      <w:r w:rsidR="00343265">
        <w:rPr>
          <w:rFonts w:ascii="Times New Roman" w:hAnsi="Times New Roman" w:cs="Times New Roman"/>
          <w:sz w:val="24"/>
          <w:szCs w:val="24"/>
        </w:rPr>
        <w:t xml:space="preserve"> </w:t>
      </w:r>
      <w:r w:rsidR="00CE2E79" w:rsidRPr="00CE2E79">
        <w:rPr>
          <w:rFonts w:ascii="Times New Roman" w:hAnsi="Times New Roman" w:cs="Times New Roman"/>
          <w:sz w:val="24"/>
          <w:szCs w:val="24"/>
        </w:rPr>
        <w:t xml:space="preserve">- </w:t>
      </w:r>
      <w:r w:rsidR="00343265">
        <w:rPr>
          <w:rFonts w:ascii="Times New Roman" w:hAnsi="Times New Roman" w:cs="Times New Roman"/>
          <w:sz w:val="24"/>
          <w:szCs w:val="24"/>
        </w:rPr>
        <w:t>С.</w:t>
      </w:r>
      <w:r w:rsidR="004F5E19">
        <w:rPr>
          <w:rFonts w:ascii="Times New Roman" w:hAnsi="Times New Roman" w:cs="Times New Roman"/>
          <w:sz w:val="24"/>
          <w:szCs w:val="24"/>
        </w:rPr>
        <w:t xml:space="preserve"> 130 – 132.</w:t>
      </w:r>
    </w:p>
    <w:p w:rsidR="000335E7" w:rsidRPr="00343265" w:rsidRDefault="000335E7" w:rsidP="00BD03A8">
      <w:pPr>
        <w:pStyle w:val="a3"/>
        <w:numPr>
          <w:ilvl w:val="0"/>
          <w:numId w:val="1"/>
        </w:numPr>
        <w:spacing w:before="240" w:line="240" w:lineRule="auto"/>
        <w:jc w:val="both"/>
        <w:rPr>
          <w:rFonts w:ascii="Times New Roman" w:hAnsi="Times New Roman" w:cs="Times New Roman"/>
          <w:sz w:val="24"/>
          <w:szCs w:val="24"/>
        </w:rPr>
      </w:pPr>
      <w:r w:rsidRPr="00343265">
        <w:rPr>
          <w:rFonts w:ascii="Times New Roman" w:hAnsi="Times New Roman" w:cs="Times New Roman"/>
          <w:sz w:val="24"/>
          <w:szCs w:val="24"/>
        </w:rPr>
        <w:t>Андреев</w:t>
      </w:r>
      <w:r w:rsidR="00CE2E79" w:rsidRPr="00CE2E79">
        <w:rPr>
          <w:rFonts w:ascii="Times New Roman" w:hAnsi="Times New Roman" w:cs="Times New Roman"/>
          <w:sz w:val="24"/>
          <w:szCs w:val="24"/>
        </w:rPr>
        <w:t>,</w:t>
      </w:r>
      <w:r w:rsidR="004F5E19">
        <w:rPr>
          <w:rFonts w:ascii="Times New Roman" w:hAnsi="Times New Roman" w:cs="Times New Roman"/>
          <w:sz w:val="24"/>
          <w:szCs w:val="24"/>
        </w:rPr>
        <w:t xml:space="preserve"> В.И. История бурятской школы (1804-1964 гг.). </w:t>
      </w:r>
      <w:r w:rsidR="00CE2E79" w:rsidRPr="00CE2E79">
        <w:rPr>
          <w:rFonts w:ascii="Times New Roman" w:hAnsi="Times New Roman" w:cs="Times New Roman"/>
          <w:sz w:val="24"/>
          <w:szCs w:val="24"/>
        </w:rPr>
        <w:t xml:space="preserve">- </w:t>
      </w:r>
      <w:r w:rsidR="004F5E19">
        <w:rPr>
          <w:rFonts w:ascii="Times New Roman" w:hAnsi="Times New Roman" w:cs="Times New Roman"/>
          <w:sz w:val="24"/>
          <w:szCs w:val="24"/>
        </w:rPr>
        <w:t>Улан-Удэ: Буря</w:t>
      </w:r>
      <w:r w:rsidR="0027223F">
        <w:rPr>
          <w:rFonts w:ascii="Times New Roman" w:hAnsi="Times New Roman" w:cs="Times New Roman"/>
          <w:sz w:val="24"/>
          <w:szCs w:val="24"/>
        </w:rPr>
        <w:t>т</w:t>
      </w:r>
      <w:proofErr w:type="gramStart"/>
      <w:r w:rsidR="0027223F">
        <w:rPr>
          <w:rFonts w:ascii="Times New Roman" w:hAnsi="Times New Roman" w:cs="Times New Roman"/>
          <w:sz w:val="24"/>
          <w:szCs w:val="24"/>
        </w:rPr>
        <w:t>.</w:t>
      </w:r>
      <w:proofErr w:type="gramEnd"/>
      <w:r w:rsidR="0027223F">
        <w:rPr>
          <w:rFonts w:ascii="Times New Roman" w:hAnsi="Times New Roman" w:cs="Times New Roman"/>
          <w:sz w:val="24"/>
          <w:szCs w:val="24"/>
        </w:rPr>
        <w:t xml:space="preserve"> </w:t>
      </w:r>
      <w:proofErr w:type="spellStart"/>
      <w:proofErr w:type="gramStart"/>
      <w:r w:rsidR="0027223F">
        <w:rPr>
          <w:rFonts w:ascii="Times New Roman" w:hAnsi="Times New Roman" w:cs="Times New Roman"/>
          <w:sz w:val="24"/>
          <w:szCs w:val="24"/>
        </w:rPr>
        <w:t>к</w:t>
      </w:r>
      <w:proofErr w:type="gramEnd"/>
      <w:r w:rsidR="0027223F">
        <w:rPr>
          <w:rFonts w:ascii="Times New Roman" w:hAnsi="Times New Roman" w:cs="Times New Roman"/>
          <w:sz w:val="24"/>
          <w:szCs w:val="24"/>
        </w:rPr>
        <w:t>ниж</w:t>
      </w:r>
      <w:proofErr w:type="spellEnd"/>
      <w:r w:rsidR="0027223F">
        <w:rPr>
          <w:rFonts w:ascii="Times New Roman" w:hAnsi="Times New Roman" w:cs="Times New Roman"/>
          <w:sz w:val="24"/>
          <w:szCs w:val="24"/>
        </w:rPr>
        <w:t>. изд-</w:t>
      </w:r>
      <w:r w:rsidR="004F5E19">
        <w:rPr>
          <w:rFonts w:ascii="Times New Roman" w:hAnsi="Times New Roman" w:cs="Times New Roman"/>
          <w:sz w:val="24"/>
          <w:szCs w:val="24"/>
        </w:rPr>
        <w:t xml:space="preserve">во, </w:t>
      </w:r>
      <w:r w:rsidRPr="00343265">
        <w:rPr>
          <w:rFonts w:ascii="Times New Roman" w:hAnsi="Times New Roman" w:cs="Times New Roman"/>
          <w:sz w:val="24"/>
          <w:szCs w:val="24"/>
        </w:rPr>
        <w:t>1964.</w:t>
      </w:r>
      <w:r w:rsidR="004F5E19">
        <w:rPr>
          <w:rFonts w:ascii="Times New Roman" w:hAnsi="Times New Roman" w:cs="Times New Roman"/>
          <w:sz w:val="24"/>
          <w:szCs w:val="24"/>
        </w:rPr>
        <w:t xml:space="preserve"> </w:t>
      </w:r>
      <w:r w:rsidR="00CE2E79" w:rsidRPr="00CE2E79">
        <w:rPr>
          <w:rFonts w:ascii="Times New Roman" w:hAnsi="Times New Roman" w:cs="Times New Roman"/>
          <w:sz w:val="24"/>
          <w:szCs w:val="24"/>
        </w:rPr>
        <w:t xml:space="preserve">- </w:t>
      </w:r>
      <w:r w:rsidR="004F5E19">
        <w:rPr>
          <w:rFonts w:ascii="Times New Roman" w:hAnsi="Times New Roman" w:cs="Times New Roman"/>
          <w:sz w:val="24"/>
          <w:szCs w:val="24"/>
        </w:rPr>
        <w:t>566 с.</w:t>
      </w:r>
    </w:p>
    <w:p w:rsidR="000335E7" w:rsidRPr="00343265" w:rsidRDefault="000335E7" w:rsidP="00BD03A8">
      <w:pPr>
        <w:pStyle w:val="a3"/>
        <w:numPr>
          <w:ilvl w:val="0"/>
          <w:numId w:val="1"/>
        </w:numPr>
        <w:spacing w:before="240" w:line="240" w:lineRule="auto"/>
        <w:jc w:val="both"/>
        <w:rPr>
          <w:rFonts w:ascii="Times New Roman" w:hAnsi="Times New Roman" w:cs="Times New Roman"/>
          <w:sz w:val="24"/>
          <w:szCs w:val="24"/>
        </w:rPr>
      </w:pPr>
      <w:r w:rsidRPr="00343265">
        <w:rPr>
          <w:rFonts w:ascii="Times New Roman" w:hAnsi="Times New Roman" w:cs="Times New Roman"/>
          <w:sz w:val="24"/>
          <w:szCs w:val="24"/>
        </w:rPr>
        <w:t>Косых</w:t>
      </w:r>
      <w:r w:rsidR="00CE2E79" w:rsidRPr="00CE2E79">
        <w:rPr>
          <w:rFonts w:ascii="Times New Roman" w:hAnsi="Times New Roman" w:cs="Times New Roman"/>
          <w:sz w:val="24"/>
          <w:szCs w:val="24"/>
        </w:rPr>
        <w:t>,</w:t>
      </w:r>
      <w:r w:rsidRPr="00343265">
        <w:rPr>
          <w:rFonts w:ascii="Times New Roman" w:hAnsi="Times New Roman" w:cs="Times New Roman"/>
          <w:sz w:val="24"/>
          <w:szCs w:val="24"/>
        </w:rPr>
        <w:t xml:space="preserve"> В.И. Забайкальская епархия накануне и в годы первой российской революции</w:t>
      </w:r>
      <w:r w:rsidR="004F5E19">
        <w:rPr>
          <w:rFonts w:ascii="Times New Roman" w:hAnsi="Times New Roman" w:cs="Times New Roman"/>
          <w:sz w:val="24"/>
          <w:szCs w:val="24"/>
        </w:rPr>
        <w:t xml:space="preserve">. </w:t>
      </w:r>
      <w:r w:rsidRPr="00343265">
        <w:rPr>
          <w:rFonts w:ascii="Times New Roman" w:hAnsi="Times New Roman" w:cs="Times New Roman"/>
          <w:sz w:val="24"/>
          <w:szCs w:val="24"/>
        </w:rPr>
        <w:t>Чита, 1999.</w:t>
      </w:r>
      <w:r w:rsidR="00265155">
        <w:rPr>
          <w:rFonts w:ascii="Times New Roman" w:hAnsi="Times New Roman" w:cs="Times New Roman"/>
          <w:sz w:val="24"/>
          <w:szCs w:val="24"/>
        </w:rPr>
        <w:t xml:space="preserve"> 470 с.</w:t>
      </w:r>
      <w:r w:rsidRPr="00343265">
        <w:rPr>
          <w:rFonts w:ascii="Times New Roman" w:hAnsi="Times New Roman" w:cs="Times New Roman"/>
          <w:sz w:val="24"/>
          <w:szCs w:val="24"/>
        </w:rPr>
        <w:t xml:space="preserve"> </w:t>
      </w:r>
    </w:p>
    <w:p w:rsidR="000335E7" w:rsidRPr="00343265" w:rsidRDefault="000335E7" w:rsidP="00BD03A8">
      <w:pPr>
        <w:pStyle w:val="a3"/>
        <w:numPr>
          <w:ilvl w:val="0"/>
          <w:numId w:val="1"/>
        </w:numPr>
        <w:spacing w:before="240" w:line="240" w:lineRule="auto"/>
        <w:jc w:val="both"/>
        <w:rPr>
          <w:rFonts w:ascii="Times New Roman" w:hAnsi="Times New Roman" w:cs="Times New Roman"/>
          <w:sz w:val="24"/>
          <w:szCs w:val="24"/>
        </w:rPr>
      </w:pPr>
      <w:proofErr w:type="spellStart"/>
      <w:r w:rsidRPr="00343265">
        <w:rPr>
          <w:rFonts w:ascii="Times New Roman" w:hAnsi="Times New Roman" w:cs="Times New Roman"/>
          <w:sz w:val="24"/>
          <w:szCs w:val="24"/>
        </w:rPr>
        <w:t>Ледкова</w:t>
      </w:r>
      <w:proofErr w:type="spellEnd"/>
      <w:r w:rsidR="00CE2E79" w:rsidRPr="00CE2E79">
        <w:rPr>
          <w:rFonts w:ascii="Times New Roman" w:hAnsi="Times New Roman" w:cs="Times New Roman"/>
          <w:sz w:val="24"/>
          <w:szCs w:val="24"/>
        </w:rPr>
        <w:t>,</w:t>
      </w:r>
      <w:r w:rsidRPr="00343265">
        <w:rPr>
          <w:rFonts w:ascii="Times New Roman" w:hAnsi="Times New Roman" w:cs="Times New Roman"/>
          <w:sz w:val="24"/>
          <w:szCs w:val="24"/>
        </w:rPr>
        <w:t xml:space="preserve"> Л.П. Архивные документы по истории сельскохозяйственного образования Забайкалья конца </w:t>
      </w:r>
      <w:r w:rsidRPr="00343265">
        <w:rPr>
          <w:rFonts w:ascii="Times New Roman" w:hAnsi="Times New Roman" w:cs="Times New Roman"/>
          <w:sz w:val="24"/>
          <w:szCs w:val="24"/>
          <w:lang w:val="en-US"/>
        </w:rPr>
        <w:t>XIX</w:t>
      </w:r>
      <w:r w:rsidRPr="00343265">
        <w:rPr>
          <w:rFonts w:ascii="Times New Roman" w:hAnsi="Times New Roman" w:cs="Times New Roman"/>
          <w:sz w:val="24"/>
          <w:szCs w:val="24"/>
        </w:rPr>
        <w:t xml:space="preserve"> – первой половины </w:t>
      </w:r>
      <w:r w:rsidRPr="00343265">
        <w:rPr>
          <w:rFonts w:ascii="Times New Roman" w:hAnsi="Times New Roman" w:cs="Times New Roman"/>
          <w:sz w:val="24"/>
          <w:szCs w:val="24"/>
          <w:lang w:val="en-US"/>
        </w:rPr>
        <w:t>XX</w:t>
      </w:r>
      <w:r w:rsidRPr="00343265">
        <w:rPr>
          <w:rFonts w:ascii="Times New Roman" w:hAnsi="Times New Roman" w:cs="Times New Roman"/>
          <w:sz w:val="24"/>
          <w:szCs w:val="24"/>
        </w:rPr>
        <w:t xml:space="preserve"> века //</w:t>
      </w:r>
      <w:r w:rsidR="004F5E19">
        <w:rPr>
          <w:rFonts w:ascii="Times New Roman" w:hAnsi="Times New Roman" w:cs="Times New Roman"/>
          <w:sz w:val="24"/>
          <w:szCs w:val="24"/>
        </w:rPr>
        <w:t xml:space="preserve"> Гуманитарный вектор. </w:t>
      </w:r>
      <w:r w:rsidR="00CE2E79" w:rsidRPr="00CE2E79">
        <w:rPr>
          <w:rFonts w:ascii="Times New Roman" w:hAnsi="Times New Roman" w:cs="Times New Roman"/>
          <w:sz w:val="24"/>
          <w:szCs w:val="24"/>
        </w:rPr>
        <w:t xml:space="preserve">- </w:t>
      </w:r>
      <w:r w:rsidR="004F5E19">
        <w:rPr>
          <w:rFonts w:ascii="Times New Roman" w:hAnsi="Times New Roman" w:cs="Times New Roman"/>
          <w:sz w:val="24"/>
          <w:szCs w:val="24"/>
        </w:rPr>
        <w:t>2015.</w:t>
      </w:r>
      <w:r w:rsidRPr="00343265">
        <w:rPr>
          <w:rFonts w:ascii="Times New Roman" w:hAnsi="Times New Roman" w:cs="Times New Roman"/>
          <w:sz w:val="24"/>
          <w:szCs w:val="24"/>
        </w:rPr>
        <w:t xml:space="preserve"> </w:t>
      </w:r>
      <w:r w:rsidR="00CE2E79" w:rsidRPr="00CE2E79">
        <w:rPr>
          <w:rFonts w:ascii="Times New Roman" w:hAnsi="Times New Roman" w:cs="Times New Roman"/>
          <w:sz w:val="24"/>
          <w:szCs w:val="24"/>
        </w:rPr>
        <w:t xml:space="preserve">- </w:t>
      </w:r>
      <w:r w:rsidRPr="00343265">
        <w:rPr>
          <w:rFonts w:ascii="Times New Roman" w:hAnsi="Times New Roman" w:cs="Times New Roman"/>
          <w:sz w:val="24"/>
          <w:szCs w:val="24"/>
        </w:rPr>
        <w:t xml:space="preserve">№3(43). </w:t>
      </w:r>
      <w:r w:rsidR="00CE2E79" w:rsidRPr="00CE2E79">
        <w:rPr>
          <w:rFonts w:ascii="Times New Roman" w:hAnsi="Times New Roman" w:cs="Times New Roman"/>
          <w:sz w:val="24"/>
          <w:szCs w:val="24"/>
        </w:rPr>
        <w:t xml:space="preserve">- </w:t>
      </w:r>
      <w:r w:rsidR="004F5E19">
        <w:rPr>
          <w:rFonts w:ascii="Times New Roman" w:hAnsi="Times New Roman" w:cs="Times New Roman"/>
          <w:sz w:val="24"/>
          <w:szCs w:val="24"/>
        </w:rPr>
        <w:t>С. 66 – 73.</w:t>
      </w:r>
    </w:p>
    <w:p w:rsidR="000335E7" w:rsidRPr="00343265" w:rsidRDefault="000335E7" w:rsidP="00BD03A8">
      <w:pPr>
        <w:pStyle w:val="a3"/>
        <w:numPr>
          <w:ilvl w:val="0"/>
          <w:numId w:val="1"/>
        </w:numPr>
        <w:spacing w:before="240" w:line="240" w:lineRule="auto"/>
        <w:jc w:val="both"/>
        <w:rPr>
          <w:rFonts w:ascii="Times New Roman" w:hAnsi="Times New Roman" w:cs="Times New Roman"/>
          <w:sz w:val="24"/>
          <w:szCs w:val="24"/>
        </w:rPr>
      </w:pPr>
      <w:r w:rsidRPr="00343265">
        <w:rPr>
          <w:rFonts w:ascii="Times New Roman" w:hAnsi="Times New Roman" w:cs="Times New Roman"/>
          <w:sz w:val="24"/>
          <w:szCs w:val="24"/>
        </w:rPr>
        <w:t>Чернигов</w:t>
      </w:r>
      <w:r w:rsidR="00CE2E79" w:rsidRPr="00CE2E79">
        <w:rPr>
          <w:rFonts w:ascii="Times New Roman" w:hAnsi="Times New Roman" w:cs="Times New Roman"/>
          <w:sz w:val="24"/>
          <w:szCs w:val="24"/>
        </w:rPr>
        <w:t>,</w:t>
      </w:r>
      <w:r w:rsidRPr="00343265">
        <w:rPr>
          <w:rFonts w:ascii="Times New Roman" w:hAnsi="Times New Roman" w:cs="Times New Roman"/>
          <w:sz w:val="24"/>
          <w:szCs w:val="24"/>
        </w:rPr>
        <w:t xml:space="preserve"> А.К. Иркутские повес</w:t>
      </w:r>
      <w:r w:rsidR="004F5E19">
        <w:rPr>
          <w:rFonts w:ascii="Times New Roman" w:hAnsi="Times New Roman" w:cs="Times New Roman"/>
          <w:sz w:val="24"/>
          <w:szCs w:val="24"/>
        </w:rPr>
        <w:t>твования. 1661-1917 годы.</w:t>
      </w:r>
      <w:r w:rsidR="006621E5" w:rsidRPr="006621E5">
        <w:rPr>
          <w:rFonts w:ascii="Times New Roman" w:hAnsi="Times New Roman" w:cs="Times New Roman"/>
          <w:sz w:val="24"/>
          <w:szCs w:val="24"/>
        </w:rPr>
        <w:t xml:space="preserve"> </w:t>
      </w:r>
      <w:r w:rsidR="006621E5">
        <w:rPr>
          <w:rFonts w:ascii="Times New Roman" w:hAnsi="Times New Roman" w:cs="Times New Roman"/>
          <w:sz w:val="24"/>
          <w:szCs w:val="24"/>
        </w:rPr>
        <w:t>Иркутск, 2003.</w:t>
      </w:r>
      <w:r w:rsidR="004F5E19">
        <w:rPr>
          <w:rFonts w:ascii="Times New Roman" w:hAnsi="Times New Roman" w:cs="Times New Roman"/>
          <w:sz w:val="24"/>
          <w:szCs w:val="24"/>
        </w:rPr>
        <w:t xml:space="preserve"> </w:t>
      </w:r>
      <w:r w:rsidR="006621E5" w:rsidRPr="006621E5">
        <w:rPr>
          <w:rFonts w:ascii="Times New Roman" w:hAnsi="Times New Roman" w:cs="Times New Roman"/>
          <w:sz w:val="24"/>
          <w:szCs w:val="24"/>
        </w:rPr>
        <w:t xml:space="preserve">396 </w:t>
      </w:r>
      <w:r w:rsidR="006621E5">
        <w:rPr>
          <w:rFonts w:ascii="Times New Roman" w:hAnsi="Times New Roman" w:cs="Times New Roman"/>
          <w:sz w:val="24"/>
          <w:szCs w:val="24"/>
          <w:lang w:val="en-US"/>
        </w:rPr>
        <w:t>c</w:t>
      </w:r>
      <w:r w:rsidR="006621E5" w:rsidRPr="006621E5">
        <w:rPr>
          <w:rFonts w:ascii="Times New Roman" w:hAnsi="Times New Roman" w:cs="Times New Roman"/>
          <w:sz w:val="24"/>
          <w:szCs w:val="24"/>
        </w:rPr>
        <w:t xml:space="preserve">. </w:t>
      </w:r>
      <w:r w:rsidRPr="00343265">
        <w:rPr>
          <w:rFonts w:ascii="Times New Roman" w:hAnsi="Times New Roman" w:cs="Times New Roman"/>
          <w:sz w:val="24"/>
          <w:szCs w:val="24"/>
        </w:rPr>
        <w:t xml:space="preserve"> </w:t>
      </w:r>
    </w:p>
    <w:p w:rsidR="000335E7" w:rsidRPr="00343265" w:rsidRDefault="000335E7" w:rsidP="00BD03A8">
      <w:pPr>
        <w:pStyle w:val="a3"/>
        <w:numPr>
          <w:ilvl w:val="0"/>
          <w:numId w:val="1"/>
        </w:numPr>
        <w:spacing w:before="240" w:line="240" w:lineRule="auto"/>
        <w:jc w:val="both"/>
        <w:rPr>
          <w:rFonts w:ascii="Times New Roman" w:hAnsi="Times New Roman" w:cs="Times New Roman"/>
          <w:sz w:val="24"/>
          <w:szCs w:val="24"/>
        </w:rPr>
      </w:pPr>
      <w:r w:rsidRPr="00343265">
        <w:rPr>
          <w:rFonts w:ascii="Times New Roman" w:hAnsi="Times New Roman" w:cs="Times New Roman"/>
          <w:sz w:val="24"/>
          <w:szCs w:val="24"/>
        </w:rPr>
        <w:t>Государственный ар</w:t>
      </w:r>
      <w:r w:rsidR="004F5E19">
        <w:rPr>
          <w:rFonts w:ascii="Times New Roman" w:hAnsi="Times New Roman" w:cs="Times New Roman"/>
          <w:sz w:val="24"/>
          <w:szCs w:val="24"/>
        </w:rPr>
        <w:t>хив Иркутской области (ГАИО). Ф. 176. Оп.1.</w:t>
      </w:r>
      <w:r w:rsidRPr="00343265">
        <w:rPr>
          <w:rFonts w:ascii="Times New Roman" w:hAnsi="Times New Roman" w:cs="Times New Roman"/>
          <w:sz w:val="24"/>
          <w:szCs w:val="24"/>
        </w:rPr>
        <w:t xml:space="preserve"> Д.2433.</w:t>
      </w:r>
      <w:r w:rsidR="003C27FE">
        <w:rPr>
          <w:rFonts w:ascii="Times New Roman" w:hAnsi="Times New Roman" w:cs="Times New Roman"/>
          <w:sz w:val="24"/>
          <w:szCs w:val="24"/>
          <w:lang w:val="en-US"/>
        </w:rPr>
        <w:t xml:space="preserve"> 1904 </w:t>
      </w:r>
      <w:r w:rsidR="003C27FE">
        <w:rPr>
          <w:rFonts w:ascii="Times New Roman" w:hAnsi="Times New Roman" w:cs="Times New Roman"/>
          <w:sz w:val="24"/>
          <w:szCs w:val="24"/>
        </w:rPr>
        <w:t>г.</w:t>
      </w:r>
    </w:p>
    <w:p w:rsidR="000335E7" w:rsidRPr="00343265" w:rsidRDefault="003C27FE" w:rsidP="00BD03A8">
      <w:pPr>
        <w:pStyle w:val="a3"/>
        <w:numPr>
          <w:ilvl w:val="0"/>
          <w:numId w:val="1"/>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Иркутское сельскохозяйственное училище </w:t>
      </w:r>
      <w:r w:rsidRPr="003C27FE">
        <w:rPr>
          <w:rFonts w:ascii="Times New Roman" w:hAnsi="Times New Roman" w:cs="Times New Roman"/>
          <w:sz w:val="24"/>
          <w:szCs w:val="24"/>
        </w:rPr>
        <w:t xml:space="preserve">// </w:t>
      </w:r>
      <w:r w:rsidR="000335E7" w:rsidRPr="00343265">
        <w:rPr>
          <w:rFonts w:ascii="Times New Roman" w:hAnsi="Times New Roman" w:cs="Times New Roman"/>
          <w:sz w:val="24"/>
          <w:szCs w:val="24"/>
        </w:rPr>
        <w:t>Ир</w:t>
      </w:r>
      <w:r w:rsidR="007223D0">
        <w:rPr>
          <w:rFonts w:ascii="Times New Roman" w:hAnsi="Times New Roman" w:cs="Times New Roman"/>
          <w:sz w:val="24"/>
          <w:szCs w:val="24"/>
        </w:rPr>
        <w:t xml:space="preserve">кутские губернские ведомости. 1901. </w:t>
      </w:r>
      <w:r w:rsidR="000335E7" w:rsidRPr="00343265">
        <w:rPr>
          <w:rFonts w:ascii="Times New Roman" w:hAnsi="Times New Roman" w:cs="Times New Roman"/>
          <w:sz w:val="24"/>
          <w:szCs w:val="24"/>
        </w:rPr>
        <w:t>№ 14.</w:t>
      </w:r>
      <w:r w:rsidR="00BF49ED">
        <w:rPr>
          <w:rFonts w:ascii="Times New Roman" w:hAnsi="Times New Roman" w:cs="Times New Roman"/>
          <w:sz w:val="24"/>
          <w:szCs w:val="24"/>
        </w:rPr>
        <w:t xml:space="preserve"> С. 3.</w:t>
      </w:r>
      <w:r w:rsidR="000335E7" w:rsidRPr="00343265">
        <w:rPr>
          <w:rFonts w:ascii="Times New Roman" w:hAnsi="Times New Roman" w:cs="Times New Roman"/>
          <w:sz w:val="24"/>
          <w:szCs w:val="24"/>
        </w:rPr>
        <w:t xml:space="preserve"> </w:t>
      </w:r>
    </w:p>
    <w:p w:rsidR="000335E7" w:rsidRPr="00343265" w:rsidRDefault="003F3E89" w:rsidP="00BD03A8">
      <w:pPr>
        <w:pStyle w:val="a3"/>
        <w:numPr>
          <w:ilvl w:val="0"/>
          <w:numId w:val="1"/>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Сельскохозяйственные школы </w:t>
      </w:r>
      <w:r w:rsidRPr="003F3E89">
        <w:rPr>
          <w:rFonts w:ascii="Times New Roman" w:hAnsi="Times New Roman" w:cs="Times New Roman"/>
          <w:sz w:val="24"/>
          <w:szCs w:val="24"/>
        </w:rPr>
        <w:t>//</w:t>
      </w:r>
      <w:r>
        <w:rPr>
          <w:rFonts w:ascii="Times New Roman" w:hAnsi="Times New Roman" w:cs="Times New Roman"/>
          <w:sz w:val="24"/>
          <w:szCs w:val="24"/>
        </w:rPr>
        <w:t xml:space="preserve"> </w:t>
      </w:r>
      <w:r w:rsidR="000335E7" w:rsidRPr="00343265">
        <w:rPr>
          <w:rFonts w:ascii="Times New Roman" w:hAnsi="Times New Roman" w:cs="Times New Roman"/>
          <w:sz w:val="24"/>
          <w:szCs w:val="24"/>
        </w:rPr>
        <w:t>Отчет агрономической организации Ир</w:t>
      </w:r>
      <w:r w:rsidR="009567B8">
        <w:rPr>
          <w:rFonts w:ascii="Times New Roman" w:hAnsi="Times New Roman" w:cs="Times New Roman"/>
          <w:sz w:val="24"/>
          <w:szCs w:val="24"/>
        </w:rPr>
        <w:t>кутской губернии за 1914 год. Иркутск.</w:t>
      </w:r>
      <w:r w:rsidR="000335E7" w:rsidRPr="00343265">
        <w:rPr>
          <w:rFonts w:ascii="Times New Roman" w:hAnsi="Times New Roman" w:cs="Times New Roman"/>
          <w:sz w:val="24"/>
          <w:szCs w:val="24"/>
        </w:rPr>
        <w:t xml:space="preserve"> 1915 г.</w:t>
      </w:r>
      <w:r>
        <w:rPr>
          <w:rFonts w:ascii="Times New Roman" w:hAnsi="Times New Roman" w:cs="Times New Roman"/>
          <w:sz w:val="24"/>
          <w:szCs w:val="24"/>
        </w:rPr>
        <w:t xml:space="preserve"> С. 25 – 27.</w:t>
      </w:r>
    </w:p>
    <w:p w:rsidR="000335E7" w:rsidRPr="00343265" w:rsidRDefault="00D20BD3" w:rsidP="00BD03A8">
      <w:pPr>
        <w:pStyle w:val="a3"/>
        <w:numPr>
          <w:ilvl w:val="0"/>
          <w:numId w:val="1"/>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Нерчинская сельскохозяйственная школа </w:t>
      </w:r>
      <w:r w:rsidRPr="00D20BD3">
        <w:rPr>
          <w:rFonts w:ascii="Times New Roman" w:hAnsi="Times New Roman" w:cs="Times New Roman"/>
          <w:sz w:val="24"/>
          <w:szCs w:val="24"/>
        </w:rPr>
        <w:t>//</w:t>
      </w:r>
      <w:r>
        <w:rPr>
          <w:rFonts w:ascii="Times New Roman" w:hAnsi="Times New Roman" w:cs="Times New Roman"/>
          <w:sz w:val="24"/>
          <w:szCs w:val="24"/>
        </w:rPr>
        <w:t xml:space="preserve"> </w:t>
      </w:r>
      <w:r w:rsidR="000335E7" w:rsidRPr="00343265">
        <w:rPr>
          <w:rFonts w:ascii="Times New Roman" w:hAnsi="Times New Roman" w:cs="Times New Roman"/>
          <w:sz w:val="24"/>
          <w:szCs w:val="24"/>
        </w:rPr>
        <w:t>Труды Забайкальского областного агрономического с</w:t>
      </w:r>
      <w:r w:rsidR="009567B8">
        <w:rPr>
          <w:rFonts w:ascii="Times New Roman" w:hAnsi="Times New Roman" w:cs="Times New Roman"/>
          <w:sz w:val="24"/>
          <w:szCs w:val="24"/>
        </w:rPr>
        <w:t xml:space="preserve">овещания за 1914 год. Чита. </w:t>
      </w:r>
      <w:r w:rsidR="000335E7" w:rsidRPr="00343265">
        <w:rPr>
          <w:rFonts w:ascii="Times New Roman" w:hAnsi="Times New Roman" w:cs="Times New Roman"/>
          <w:sz w:val="24"/>
          <w:szCs w:val="24"/>
        </w:rPr>
        <w:t>1915 г.</w:t>
      </w:r>
      <w:r>
        <w:rPr>
          <w:rFonts w:ascii="Times New Roman" w:hAnsi="Times New Roman" w:cs="Times New Roman"/>
          <w:sz w:val="24"/>
          <w:szCs w:val="24"/>
        </w:rPr>
        <w:t xml:space="preserve"> С. 148 – 152.</w:t>
      </w:r>
      <w:r w:rsidR="000335E7" w:rsidRPr="00343265">
        <w:rPr>
          <w:rFonts w:ascii="Times New Roman" w:hAnsi="Times New Roman" w:cs="Times New Roman"/>
          <w:sz w:val="24"/>
          <w:szCs w:val="24"/>
        </w:rPr>
        <w:t xml:space="preserve"> </w:t>
      </w:r>
    </w:p>
    <w:p w:rsidR="000335E7" w:rsidRPr="00343265" w:rsidRDefault="000335E7" w:rsidP="00BD03A8">
      <w:pPr>
        <w:pStyle w:val="a3"/>
        <w:numPr>
          <w:ilvl w:val="0"/>
          <w:numId w:val="1"/>
        </w:numPr>
        <w:spacing w:before="240" w:line="240" w:lineRule="auto"/>
        <w:jc w:val="both"/>
        <w:rPr>
          <w:rFonts w:ascii="Times New Roman" w:hAnsi="Times New Roman" w:cs="Times New Roman"/>
          <w:sz w:val="24"/>
          <w:szCs w:val="24"/>
        </w:rPr>
      </w:pPr>
      <w:proofErr w:type="spellStart"/>
      <w:r w:rsidRPr="00343265">
        <w:rPr>
          <w:rFonts w:ascii="Times New Roman" w:hAnsi="Times New Roman" w:cs="Times New Roman"/>
          <w:sz w:val="24"/>
          <w:szCs w:val="24"/>
        </w:rPr>
        <w:t>Ледкова</w:t>
      </w:r>
      <w:proofErr w:type="spellEnd"/>
      <w:r w:rsidR="00CE2E79" w:rsidRPr="00CE2E79">
        <w:rPr>
          <w:rFonts w:ascii="Times New Roman" w:hAnsi="Times New Roman" w:cs="Times New Roman"/>
          <w:sz w:val="24"/>
          <w:szCs w:val="24"/>
        </w:rPr>
        <w:t>,</w:t>
      </w:r>
      <w:r w:rsidRPr="00343265">
        <w:rPr>
          <w:rFonts w:ascii="Times New Roman" w:hAnsi="Times New Roman" w:cs="Times New Roman"/>
          <w:sz w:val="24"/>
          <w:szCs w:val="24"/>
        </w:rPr>
        <w:t xml:space="preserve"> Л.П. Из истории Нерчинской сельскохозяйственной школы (1913-1919 го</w:t>
      </w:r>
      <w:r w:rsidR="007223D0">
        <w:rPr>
          <w:rFonts w:ascii="Times New Roman" w:hAnsi="Times New Roman" w:cs="Times New Roman"/>
          <w:sz w:val="24"/>
          <w:szCs w:val="24"/>
        </w:rPr>
        <w:t xml:space="preserve">ды) // Забайкальский рабочий. </w:t>
      </w:r>
      <w:r w:rsidR="00CE2E79" w:rsidRPr="00CE2E79">
        <w:rPr>
          <w:rFonts w:ascii="Times New Roman" w:hAnsi="Times New Roman" w:cs="Times New Roman"/>
          <w:sz w:val="24"/>
          <w:szCs w:val="24"/>
        </w:rPr>
        <w:t>-</w:t>
      </w:r>
      <w:r w:rsidR="00CE2E79">
        <w:rPr>
          <w:rFonts w:ascii="Times New Roman" w:hAnsi="Times New Roman" w:cs="Times New Roman"/>
          <w:sz w:val="24"/>
          <w:szCs w:val="24"/>
          <w:lang w:val="en-US"/>
        </w:rPr>
        <w:t xml:space="preserve"> </w:t>
      </w:r>
      <w:r w:rsidR="007223D0">
        <w:rPr>
          <w:rFonts w:ascii="Times New Roman" w:hAnsi="Times New Roman" w:cs="Times New Roman"/>
          <w:sz w:val="24"/>
          <w:szCs w:val="24"/>
        </w:rPr>
        <w:t xml:space="preserve">2013. </w:t>
      </w:r>
      <w:r w:rsidR="00CE2E79" w:rsidRPr="00CE2E79">
        <w:rPr>
          <w:rFonts w:ascii="Times New Roman" w:hAnsi="Times New Roman" w:cs="Times New Roman"/>
          <w:sz w:val="24"/>
          <w:szCs w:val="24"/>
        </w:rPr>
        <w:t xml:space="preserve">- </w:t>
      </w:r>
      <w:r w:rsidR="007223D0">
        <w:rPr>
          <w:rFonts w:ascii="Times New Roman" w:hAnsi="Times New Roman" w:cs="Times New Roman"/>
          <w:sz w:val="24"/>
          <w:szCs w:val="24"/>
        </w:rPr>
        <w:t xml:space="preserve">№65. </w:t>
      </w:r>
      <w:r w:rsidR="00CE2E79" w:rsidRPr="00CE2E79">
        <w:rPr>
          <w:rFonts w:ascii="Times New Roman" w:hAnsi="Times New Roman" w:cs="Times New Roman"/>
          <w:sz w:val="24"/>
          <w:szCs w:val="24"/>
        </w:rPr>
        <w:t xml:space="preserve">- </w:t>
      </w:r>
      <w:r w:rsidR="007223D0">
        <w:rPr>
          <w:rFonts w:ascii="Times New Roman" w:hAnsi="Times New Roman" w:cs="Times New Roman"/>
          <w:sz w:val="24"/>
          <w:szCs w:val="24"/>
        </w:rPr>
        <w:t>С. 6.</w:t>
      </w:r>
      <w:r w:rsidRPr="00343265">
        <w:rPr>
          <w:rFonts w:ascii="Times New Roman" w:hAnsi="Times New Roman" w:cs="Times New Roman"/>
          <w:sz w:val="24"/>
          <w:szCs w:val="24"/>
        </w:rPr>
        <w:t xml:space="preserve"> </w:t>
      </w:r>
    </w:p>
    <w:p w:rsidR="000335E7" w:rsidRPr="00343265" w:rsidRDefault="008F324B" w:rsidP="00BD03A8">
      <w:pPr>
        <w:pStyle w:val="a3"/>
        <w:numPr>
          <w:ilvl w:val="0"/>
          <w:numId w:val="1"/>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Нерчинская сельскохозяйственная школа </w:t>
      </w:r>
      <w:r w:rsidRPr="008F324B">
        <w:rPr>
          <w:rFonts w:ascii="Times New Roman" w:hAnsi="Times New Roman" w:cs="Times New Roman"/>
          <w:sz w:val="24"/>
          <w:szCs w:val="24"/>
        </w:rPr>
        <w:t xml:space="preserve"> // </w:t>
      </w:r>
      <w:r w:rsidR="000335E7" w:rsidRPr="00343265">
        <w:rPr>
          <w:rFonts w:ascii="Times New Roman" w:hAnsi="Times New Roman" w:cs="Times New Roman"/>
          <w:sz w:val="24"/>
          <w:szCs w:val="24"/>
        </w:rPr>
        <w:t>Забайкаль</w:t>
      </w:r>
      <w:r w:rsidR="00BE673D">
        <w:rPr>
          <w:rFonts w:ascii="Times New Roman" w:hAnsi="Times New Roman" w:cs="Times New Roman"/>
          <w:sz w:val="24"/>
          <w:szCs w:val="24"/>
        </w:rPr>
        <w:t>ский хозяин. 1913.  №15-16.</w:t>
      </w:r>
      <w:r w:rsidR="000335E7" w:rsidRPr="00343265">
        <w:rPr>
          <w:rFonts w:ascii="Times New Roman" w:hAnsi="Times New Roman" w:cs="Times New Roman"/>
          <w:sz w:val="24"/>
          <w:szCs w:val="24"/>
        </w:rPr>
        <w:t xml:space="preserve"> </w:t>
      </w:r>
      <w:r w:rsidR="00FB5900">
        <w:rPr>
          <w:rFonts w:ascii="Times New Roman" w:hAnsi="Times New Roman" w:cs="Times New Roman"/>
          <w:sz w:val="24"/>
          <w:szCs w:val="24"/>
        </w:rPr>
        <w:t>С. 16 – 22.</w:t>
      </w:r>
    </w:p>
    <w:p w:rsidR="000335E7" w:rsidRPr="00343265" w:rsidRDefault="000335E7" w:rsidP="00BD03A8">
      <w:pPr>
        <w:pStyle w:val="a3"/>
        <w:numPr>
          <w:ilvl w:val="0"/>
          <w:numId w:val="1"/>
        </w:numPr>
        <w:spacing w:before="240" w:after="0" w:line="240" w:lineRule="auto"/>
        <w:jc w:val="both"/>
        <w:rPr>
          <w:rFonts w:ascii="Times New Roman" w:hAnsi="Times New Roman" w:cs="Times New Roman"/>
          <w:sz w:val="24"/>
          <w:szCs w:val="24"/>
        </w:rPr>
      </w:pPr>
      <w:r w:rsidRPr="00343265">
        <w:rPr>
          <w:rFonts w:ascii="Times New Roman" w:hAnsi="Times New Roman" w:cs="Times New Roman"/>
          <w:sz w:val="24"/>
          <w:szCs w:val="24"/>
        </w:rPr>
        <w:t xml:space="preserve"> </w:t>
      </w:r>
      <w:r w:rsidR="007223D0">
        <w:rPr>
          <w:rFonts w:ascii="Times New Roman" w:hAnsi="Times New Roman" w:cs="Times New Roman"/>
          <w:sz w:val="24"/>
          <w:szCs w:val="24"/>
        </w:rPr>
        <w:t xml:space="preserve">ГАИО. Ф.176. Оп.1. </w:t>
      </w:r>
      <w:r w:rsidRPr="00343265">
        <w:rPr>
          <w:rFonts w:ascii="Times New Roman" w:hAnsi="Times New Roman" w:cs="Times New Roman"/>
          <w:sz w:val="24"/>
          <w:szCs w:val="24"/>
        </w:rPr>
        <w:t>Д. 2056.</w:t>
      </w:r>
      <w:r w:rsidR="00BD4711" w:rsidRPr="00CE2E79">
        <w:rPr>
          <w:rFonts w:ascii="Times New Roman" w:hAnsi="Times New Roman" w:cs="Times New Roman"/>
          <w:sz w:val="24"/>
          <w:szCs w:val="24"/>
        </w:rPr>
        <w:t xml:space="preserve"> 1909 </w:t>
      </w:r>
      <w:r w:rsidR="00BD4711">
        <w:rPr>
          <w:rFonts w:ascii="Times New Roman" w:hAnsi="Times New Roman" w:cs="Times New Roman"/>
          <w:sz w:val="24"/>
          <w:szCs w:val="24"/>
        </w:rPr>
        <w:t>г.</w:t>
      </w:r>
      <w:r w:rsidR="00BD4711" w:rsidRPr="00CE2E79">
        <w:rPr>
          <w:rFonts w:ascii="Times New Roman" w:hAnsi="Times New Roman" w:cs="Times New Roman"/>
          <w:sz w:val="24"/>
          <w:szCs w:val="24"/>
        </w:rPr>
        <w:t xml:space="preserve"> </w:t>
      </w:r>
    </w:p>
    <w:p w:rsidR="000335E7" w:rsidRPr="00343265" w:rsidRDefault="000335E7" w:rsidP="00BD03A8">
      <w:pPr>
        <w:pStyle w:val="a3"/>
        <w:numPr>
          <w:ilvl w:val="0"/>
          <w:numId w:val="1"/>
        </w:numPr>
        <w:spacing w:before="240" w:after="0" w:line="240" w:lineRule="auto"/>
        <w:jc w:val="both"/>
        <w:rPr>
          <w:rFonts w:ascii="Times New Roman" w:hAnsi="Times New Roman" w:cs="Times New Roman"/>
          <w:sz w:val="24"/>
          <w:szCs w:val="24"/>
        </w:rPr>
      </w:pPr>
      <w:r w:rsidRPr="00343265">
        <w:rPr>
          <w:rFonts w:ascii="Times New Roman" w:hAnsi="Times New Roman" w:cs="Times New Roman"/>
          <w:sz w:val="24"/>
          <w:szCs w:val="24"/>
        </w:rPr>
        <w:t>Государственный архив Забайк</w:t>
      </w:r>
      <w:r w:rsidR="007223D0">
        <w:rPr>
          <w:rFonts w:ascii="Times New Roman" w:hAnsi="Times New Roman" w:cs="Times New Roman"/>
          <w:sz w:val="24"/>
          <w:szCs w:val="24"/>
        </w:rPr>
        <w:t xml:space="preserve">альского края (ГАЗК). Ф. 1. Оп.1. (с.х.). </w:t>
      </w:r>
      <w:r w:rsidRPr="00343265">
        <w:rPr>
          <w:rFonts w:ascii="Times New Roman" w:hAnsi="Times New Roman" w:cs="Times New Roman"/>
          <w:sz w:val="24"/>
          <w:szCs w:val="24"/>
        </w:rPr>
        <w:t>Д. 36.</w:t>
      </w:r>
      <w:r w:rsidR="00BD4711">
        <w:rPr>
          <w:rFonts w:ascii="Times New Roman" w:hAnsi="Times New Roman" w:cs="Times New Roman"/>
          <w:sz w:val="24"/>
          <w:szCs w:val="24"/>
        </w:rPr>
        <w:t xml:space="preserve"> 1913 г.</w:t>
      </w:r>
    </w:p>
    <w:p w:rsidR="008C74FB" w:rsidRDefault="008C74FB" w:rsidP="00343265">
      <w:pPr>
        <w:spacing w:line="240" w:lineRule="auto"/>
        <w:jc w:val="center"/>
        <w:rPr>
          <w:rFonts w:ascii="Times New Roman" w:hAnsi="Times New Roman" w:cs="Times New Roman"/>
          <w:b/>
          <w:sz w:val="24"/>
          <w:szCs w:val="24"/>
          <w:lang w:val="en-US"/>
        </w:rPr>
      </w:pPr>
    </w:p>
    <w:p w:rsidR="008C74FB" w:rsidRPr="008C74FB" w:rsidRDefault="008C74FB" w:rsidP="00343265">
      <w:pPr>
        <w:spacing w:line="240" w:lineRule="auto"/>
        <w:jc w:val="center"/>
        <w:rPr>
          <w:rFonts w:ascii="Times New Roman" w:hAnsi="Times New Roman" w:cs="Times New Roman"/>
          <w:b/>
          <w:sz w:val="24"/>
          <w:szCs w:val="24"/>
          <w:lang w:val="en-US"/>
        </w:rPr>
      </w:pPr>
      <w:r w:rsidRPr="008C74FB">
        <w:rPr>
          <w:rFonts w:ascii="Times New Roman" w:hAnsi="Times New Roman" w:cs="Times New Roman"/>
          <w:b/>
          <w:sz w:val="24"/>
          <w:szCs w:val="24"/>
          <w:lang w:val="en-US"/>
        </w:rPr>
        <w:t>References</w:t>
      </w:r>
    </w:p>
    <w:p w:rsidR="00522342" w:rsidRPr="002A4120" w:rsidRDefault="00522342" w:rsidP="00BD03A8">
      <w:pPr>
        <w:pStyle w:val="a3"/>
        <w:numPr>
          <w:ilvl w:val="0"/>
          <w:numId w:val="3"/>
        </w:numPr>
        <w:spacing w:after="0" w:line="240" w:lineRule="auto"/>
        <w:jc w:val="both"/>
        <w:rPr>
          <w:rFonts w:ascii="Times New Roman" w:hAnsi="Times New Roman" w:cs="Times New Roman"/>
          <w:b/>
          <w:sz w:val="24"/>
          <w:szCs w:val="24"/>
          <w:lang w:val="en-US"/>
        </w:rPr>
      </w:pPr>
      <w:proofErr w:type="spellStart"/>
      <w:r>
        <w:rPr>
          <w:rFonts w:ascii="Times New Roman" w:hAnsi="Times New Roman"/>
          <w:sz w:val="24"/>
          <w:szCs w:val="24"/>
          <w:lang w:val="en-US"/>
        </w:rPr>
        <w:t>Tretiakov</w:t>
      </w:r>
      <w:proofErr w:type="spellEnd"/>
      <w:r w:rsidR="00CE2E79">
        <w:rPr>
          <w:rFonts w:ascii="Times New Roman" w:hAnsi="Times New Roman"/>
          <w:sz w:val="24"/>
          <w:szCs w:val="24"/>
          <w:lang w:val="en-US"/>
        </w:rPr>
        <w:t>,</w:t>
      </w:r>
      <w:r w:rsidRPr="008C74FB">
        <w:rPr>
          <w:rFonts w:ascii="Times New Roman" w:hAnsi="Times New Roman"/>
          <w:sz w:val="24"/>
          <w:szCs w:val="24"/>
          <w:lang w:val="en-US"/>
        </w:rPr>
        <w:t xml:space="preserve"> </w:t>
      </w:r>
      <w:r>
        <w:rPr>
          <w:rFonts w:ascii="Times New Roman" w:hAnsi="Times New Roman"/>
          <w:sz w:val="24"/>
          <w:szCs w:val="24"/>
          <w:lang w:val="en-US"/>
        </w:rPr>
        <w:t>A</w:t>
      </w:r>
      <w:r w:rsidRPr="008C74FB">
        <w:rPr>
          <w:rFonts w:ascii="Times New Roman" w:hAnsi="Times New Roman"/>
          <w:sz w:val="24"/>
          <w:szCs w:val="24"/>
          <w:lang w:val="en-US"/>
        </w:rPr>
        <w:t>.</w:t>
      </w:r>
      <w:r>
        <w:rPr>
          <w:rFonts w:ascii="Times New Roman" w:hAnsi="Times New Roman"/>
          <w:sz w:val="24"/>
          <w:szCs w:val="24"/>
          <w:lang w:val="en-US"/>
        </w:rPr>
        <w:t>V</w:t>
      </w:r>
      <w:r w:rsidRPr="008C74FB">
        <w:rPr>
          <w:rFonts w:ascii="Times New Roman" w:hAnsi="Times New Roman"/>
          <w:sz w:val="24"/>
          <w:szCs w:val="24"/>
          <w:lang w:val="en-US"/>
        </w:rPr>
        <w:t xml:space="preserve">. </w:t>
      </w:r>
      <w:proofErr w:type="spellStart"/>
      <w:r w:rsidR="002A4120" w:rsidRPr="00030BC1">
        <w:rPr>
          <w:rFonts w:ascii="Times New Roman" w:hAnsi="Times New Roman"/>
          <w:i/>
          <w:sz w:val="24"/>
          <w:szCs w:val="24"/>
          <w:lang w:val="en-US"/>
        </w:rPr>
        <w:t>Nizshay</w:t>
      </w:r>
      <w:proofErr w:type="spellEnd"/>
      <w:r w:rsidR="002A4120" w:rsidRPr="00030BC1">
        <w:rPr>
          <w:rFonts w:ascii="Times New Roman" w:hAnsi="Times New Roman"/>
          <w:i/>
          <w:sz w:val="24"/>
          <w:szCs w:val="24"/>
          <w:lang w:val="en-US"/>
        </w:rPr>
        <w:t xml:space="preserve"> </w:t>
      </w:r>
      <w:proofErr w:type="spellStart"/>
      <w:r w:rsidR="002A4120" w:rsidRPr="00030BC1">
        <w:rPr>
          <w:rFonts w:ascii="Times New Roman" w:hAnsi="Times New Roman"/>
          <w:i/>
          <w:sz w:val="24"/>
          <w:szCs w:val="24"/>
          <w:lang w:val="en-US"/>
        </w:rPr>
        <w:t>sel’skohozyaistvennay</w:t>
      </w:r>
      <w:proofErr w:type="spellEnd"/>
      <w:r w:rsidR="002A4120" w:rsidRPr="00030BC1">
        <w:rPr>
          <w:rFonts w:ascii="Times New Roman" w:hAnsi="Times New Roman"/>
          <w:i/>
          <w:sz w:val="24"/>
          <w:szCs w:val="24"/>
          <w:lang w:val="en-US"/>
        </w:rPr>
        <w:t xml:space="preserve"> </w:t>
      </w:r>
      <w:proofErr w:type="spellStart"/>
      <w:r w:rsidR="002A4120" w:rsidRPr="00030BC1">
        <w:rPr>
          <w:rFonts w:ascii="Times New Roman" w:hAnsi="Times New Roman"/>
          <w:i/>
          <w:sz w:val="24"/>
          <w:szCs w:val="24"/>
          <w:lang w:val="en-US"/>
        </w:rPr>
        <w:t>shkola</w:t>
      </w:r>
      <w:proofErr w:type="spellEnd"/>
      <w:r w:rsidR="002A4120" w:rsidRPr="00030BC1">
        <w:rPr>
          <w:rFonts w:ascii="Times New Roman" w:hAnsi="Times New Roman"/>
          <w:i/>
          <w:sz w:val="24"/>
          <w:szCs w:val="24"/>
          <w:lang w:val="en-US"/>
        </w:rPr>
        <w:t xml:space="preserve"> </w:t>
      </w:r>
      <w:proofErr w:type="spellStart"/>
      <w:r w:rsidR="002A4120" w:rsidRPr="00030BC1">
        <w:rPr>
          <w:rFonts w:ascii="Times New Roman" w:hAnsi="Times New Roman"/>
          <w:i/>
          <w:sz w:val="24"/>
          <w:szCs w:val="24"/>
          <w:lang w:val="en-US"/>
        </w:rPr>
        <w:t>poreformennoi</w:t>
      </w:r>
      <w:proofErr w:type="spellEnd"/>
      <w:r w:rsidR="002A4120" w:rsidRPr="00030BC1">
        <w:rPr>
          <w:rFonts w:ascii="Times New Roman" w:hAnsi="Times New Roman"/>
          <w:i/>
          <w:sz w:val="24"/>
          <w:szCs w:val="24"/>
          <w:lang w:val="en-US"/>
        </w:rPr>
        <w:t xml:space="preserve"> </w:t>
      </w:r>
      <w:proofErr w:type="spellStart"/>
      <w:r w:rsidR="002A4120" w:rsidRPr="00030BC1">
        <w:rPr>
          <w:rFonts w:ascii="Times New Roman" w:hAnsi="Times New Roman"/>
          <w:i/>
          <w:sz w:val="24"/>
          <w:szCs w:val="24"/>
          <w:lang w:val="en-US"/>
        </w:rPr>
        <w:t>Rossii</w:t>
      </w:r>
      <w:proofErr w:type="spellEnd"/>
      <w:r w:rsidR="002A4120" w:rsidRPr="00030BC1">
        <w:rPr>
          <w:rFonts w:ascii="Times New Roman" w:hAnsi="Times New Roman"/>
          <w:i/>
          <w:sz w:val="24"/>
          <w:szCs w:val="24"/>
          <w:lang w:val="en-US"/>
        </w:rPr>
        <w:t xml:space="preserve">: factory </w:t>
      </w:r>
      <w:proofErr w:type="spellStart"/>
      <w:r w:rsidR="002A4120" w:rsidRPr="00030BC1">
        <w:rPr>
          <w:rFonts w:ascii="Times New Roman" w:hAnsi="Times New Roman"/>
          <w:i/>
          <w:sz w:val="24"/>
          <w:szCs w:val="24"/>
          <w:lang w:val="en-US"/>
        </w:rPr>
        <w:t>razvitiya</w:t>
      </w:r>
      <w:proofErr w:type="spellEnd"/>
      <w:r w:rsidR="002A4120">
        <w:rPr>
          <w:rFonts w:ascii="Times New Roman" w:hAnsi="Times New Roman"/>
          <w:sz w:val="24"/>
          <w:szCs w:val="24"/>
          <w:lang w:val="en-US"/>
        </w:rPr>
        <w:t xml:space="preserve"> [</w:t>
      </w:r>
      <w:r>
        <w:rPr>
          <w:rFonts w:ascii="Times New Roman" w:hAnsi="Times New Roman"/>
          <w:sz w:val="24"/>
          <w:szCs w:val="24"/>
          <w:lang w:val="en-US"/>
        </w:rPr>
        <w:t>B</w:t>
      </w:r>
      <w:r w:rsidRPr="00482741">
        <w:rPr>
          <w:rFonts w:ascii="Times New Roman" w:hAnsi="Times New Roman"/>
          <w:sz w:val="24"/>
          <w:szCs w:val="24"/>
          <w:lang w:val="en-US"/>
        </w:rPr>
        <w:t>asic</w:t>
      </w:r>
      <w:r>
        <w:rPr>
          <w:rFonts w:ascii="Times New Roman" w:hAnsi="Times New Roman"/>
          <w:sz w:val="24"/>
          <w:szCs w:val="24"/>
          <w:lang w:val="en-US"/>
        </w:rPr>
        <w:t xml:space="preserve"> agricultural school in post-reformed Russia: factor of development</w:t>
      </w:r>
      <w:r w:rsidR="002A4120">
        <w:rPr>
          <w:rFonts w:ascii="Times New Roman" w:hAnsi="Times New Roman"/>
          <w:sz w:val="24"/>
          <w:szCs w:val="24"/>
          <w:lang w:val="en-US"/>
        </w:rPr>
        <w:t>]</w:t>
      </w:r>
      <w:r>
        <w:rPr>
          <w:rFonts w:ascii="Times New Roman" w:hAnsi="Times New Roman"/>
          <w:sz w:val="24"/>
          <w:szCs w:val="24"/>
          <w:lang w:val="en-US"/>
        </w:rPr>
        <w:t xml:space="preserve">. Kursk: </w:t>
      </w:r>
      <w:proofErr w:type="spellStart"/>
      <w:r>
        <w:rPr>
          <w:rFonts w:ascii="Times New Roman" w:hAnsi="Times New Roman"/>
          <w:sz w:val="24"/>
          <w:szCs w:val="24"/>
          <w:lang w:val="en-US"/>
        </w:rPr>
        <w:t>Kursky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gos.un</w:t>
      </w:r>
      <w:proofErr w:type="spellEnd"/>
      <w:r>
        <w:rPr>
          <w:rFonts w:ascii="Times New Roman" w:hAnsi="Times New Roman"/>
          <w:sz w:val="24"/>
          <w:szCs w:val="24"/>
          <w:lang w:val="en-US"/>
        </w:rPr>
        <w:t>-t, 1998</w:t>
      </w:r>
      <w:r w:rsidR="002B5349">
        <w:rPr>
          <w:rFonts w:ascii="Times New Roman" w:hAnsi="Times New Roman"/>
          <w:sz w:val="24"/>
          <w:szCs w:val="24"/>
          <w:lang w:val="en-US"/>
        </w:rPr>
        <w:t>,</w:t>
      </w:r>
      <w:r w:rsidR="002A4120">
        <w:rPr>
          <w:rFonts w:ascii="Times New Roman" w:hAnsi="Times New Roman"/>
          <w:sz w:val="24"/>
          <w:szCs w:val="24"/>
          <w:lang w:val="en-US"/>
        </w:rPr>
        <w:t xml:space="preserve"> 380.</w:t>
      </w:r>
    </w:p>
    <w:p w:rsidR="00522342" w:rsidRDefault="00522342" w:rsidP="00BD03A8">
      <w:pPr>
        <w:numPr>
          <w:ilvl w:val="0"/>
          <w:numId w:val="3"/>
        </w:numPr>
        <w:tabs>
          <w:tab w:val="left" w:pos="426"/>
          <w:tab w:val="left" w:pos="709"/>
        </w:tabs>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Esikova</w:t>
      </w:r>
      <w:proofErr w:type="spellEnd"/>
      <w:r w:rsidR="00CE2E79">
        <w:rPr>
          <w:rFonts w:ascii="Times New Roman" w:hAnsi="Times New Roman"/>
          <w:sz w:val="24"/>
          <w:szCs w:val="24"/>
          <w:lang w:val="en-US"/>
        </w:rPr>
        <w:t>,</w:t>
      </w:r>
      <w:r>
        <w:rPr>
          <w:rFonts w:ascii="Times New Roman" w:hAnsi="Times New Roman"/>
          <w:sz w:val="24"/>
          <w:szCs w:val="24"/>
          <w:lang w:val="en-US"/>
        </w:rPr>
        <w:t xml:space="preserve"> M.M.</w:t>
      </w:r>
      <w:r w:rsidR="002A4120">
        <w:rPr>
          <w:rFonts w:ascii="Times New Roman" w:hAnsi="Times New Roman"/>
          <w:sz w:val="24"/>
          <w:szCs w:val="24"/>
          <w:lang w:val="en-US"/>
        </w:rPr>
        <w:t xml:space="preserve"> </w:t>
      </w:r>
      <w:proofErr w:type="spellStart"/>
      <w:r w:rsidR="002A4120" w:rsidRPr="00030BC1">
        <w:rPr>
          <w:rFonts w:ascii="Times New Roman" w:hAnsi="Times New Roman"/>
          <w:i/>
          <w:sz w:val="24"/>
          <w:szCs w:val="24"/>
          <w:lang w:val="en-US"/>
        </w:rPr>
        <w:t>Sel’skohozyai</w:t>
      </w:r>
      <w:r w:rsidR="002B5349" w:rsidRPr="00030BC1">
        <w:rPr>
          <w:rFonts w:ascii="Times New Roman" w:hAnsi="Times New Roman"/>
          <w:i/>
          <w:sz w:val="24"/>
          <w:szCs w:val="24"/>
          <w:lang w:val="en-US"/>
        </w:rPr>
        <w:t>stvennoe</w:t>
      </w:r>
      <w:proofErr w:type="spellEnd"/>
      <w:r w:rsidR="002B5349" w:rsidRPr="00030BC1">
        <w:rPr>
          <w:rFonts w:ascii="Times New Roman" w:hAnsi="Times New Roman"/>
          <w:i/>
          <w:sz w:val="24"/>
          <w:szCs w:val="24"/>
          <w:lang w:val="en-US"/>
        </w:rPr>
        <w:t xml:space="preserve"> </w:t>
      </w:r>
      <w:proofErr w:type="spellStart"/>
      <w:r w:rsidR="002B5349" w:rsidRPr="00030BC1">
        <w:rPr>
          <w:rFonts w:ascii="Times New Roman" w:hAnsi="Times New Roman"/>
          <w:i/>
          <w:sz w:val="24"/>
          <w:szCs w:val="24"/>
          <w:lang w:val="en-US"/>
        </w:rPr>
        <w:t>obrazovanie</w:t>
      </w:r>
      <w:proofErr w:type="spellEnd"/>
      <w:r w:rsidR="002B5349" w:rsidRPr="00030BC1">
        <w:rPr>
          <w:rFonts w:ascii="Times New Roman" w:hAnsi="Times New Roman"/>
          <w:i/>
          <w:sz w:val="24"/>
          <w:szCs w:val="24"/>
          <w:lang w:val="en-US"/>
        </w:rPr>
        <w:t xml:space="preserve"> v </w:t>
      </w:r>
      <w:proofErr w:type="spellStart"/>
      <w:r w:rsidR="002B5349" w:rsidRPr="00030BC1">
        <w:rPr>
          <w:rFonts w:ascii="Times New Roman" w:hAnsi="Times New Roman"/>
          <w:i/>
          <w:sz w:val="24"/>
          <w:szCs w:val="24"/>
          <w:lang w:val="en-US"/>
        </w:rPr>
        <w:t>Rosii</w:t>
      </w:r>
      <w:proofErr w:type="spellEnd"/>
      <w:r w:rsidR="002B5349" w:rsidRPr="00030BC1">
        <w:rPr>
          <w:rFonts w:ascii="Times New Roman" w:hAnsi="Times New Roman"/>
          <w:i/>
          <w:sz w:val="24"/>
          <w:szCs w:val="24"/>
          <w:lang w:val="en-US"/>
        </w:rPr>
        <w:t xml:space="preserve"> (</w:t>
      </w:r>
      <w:proofErr w:type="spellStart"/>
      <w:r w:rsidR="002B5349" w:rsidRPr="00030BC1">
        <w:rPr>
          <w:rFonts w:ascii="Times New Roman" w:hAnsi="Times New Roman"/>
          <w:i/>
          <w:sz w:val="24"/>
          <w:szCs w:val="24"/>
          <w:lang w:val="en-US"/>
        </w:rPr>
        <w:t>vtoraya</w:t>
      </w:r>
      <w:proofErr w:type="spellEnd"/>
      <w:r w:rsidR="002B5349" w:rsidRPr="00030BC1">
        <w:rPr>
          <w:rFonts w:ascii="Times New Roman" w:hAnsi="Times New Roman"/>
          <w:i/>
          <w:sz w:val="24"/>
          <w:szCs w:val="24"/>
          <w:lang w:val="en-US"/>
        </w:rPr>
        <w:t xml:space="preserve"> </w:t>
      </w:r>
      <w:proofErr w:type="spellStart"/>
      <w:r w:rsidR="002B5349" w:rsidRPr="00030BC1">
        <w:rPr>
          <w:rFonts w:ascii="Times New Roman" w:hAnsi="Times New Roman"/>
          <w:i/>
          <w:sz w:val="24"/>
          <w:szCs w:val="24"/>
          <w:lang w:val="en-US"/>
        </w:rPr>
        <w:t>polovina</w:t>
      </w:r>
      <w:proofErr w:type="spellEnd"/>
      <w:r w:rsidR="002B5349" w:rsidRPr="00030BC1">
        <w:rPr>
          <w:rFonts w:ascii="Times New Roman" w:hAnsi="Times New Roman"/>
          <w:i/>
          <w:sz w:val="24"/>
          <w:szCs w:val="24"/>
          <w:lang w:val="en-US"/>
        </w:rPr>
        <w:t xml:space="preserve"> XIX-1917 g.</w:t>
      </w:r>
      <w:r>
        <w:rPr>
          <w:rFonts w:ascii="Times New Roman" w:hAnsi="Times New Roman"/>
          <w:sz w:val="24"/>
          <w:szCs w:val="24"/>
          <w:lang w:val="en-US"/>
        </w:rPr>
        <w:t xml:space="preserve"> </w:t>
      </w:r>
      <w:r w:rsidR="002A4120">
        <w:rPr>
          <w:rFonts w:ascii="Times New Roman" w:hAnsi="Times New Roman"/>
          <w:sz w:val="24"/>
          <w:szCs w:val="24"/>
          <w:lang w:val="en-US"/>
        </w:rPr>
        <w:t>[</w:t>
      </w:r>
      <w:r>
        <w:rPr>
          <w:rFonts w:ascii="Times New Roman" w:hAnsi="Times New Roman"/>
          <w:sz w:val="24"/>
          <w:szCs w:val="24"/>
          <w:lang w:val="en-US"/>
        </w:rPr>
        <w:t>Agricultural education in Russia (the second half of XIX-1917</w:t>
      </w:r>
      <w:r w:rsidRPr="005F6121">
        <w:rPr>
          <w:rFonts w:ascii="Times New Roman" w:hAnsi="Times New Roman"/>
          <w:i/>
          <w:sz w:val="24"/>
          <w:szCs w:val="24"/>
          <w:lang w:val="en-US"/>
        </w:rPr>
        <w:t>)</w:t>
      </w:r>
      <w:r w:rsidR="002A4120" w:rsidRPr="005F6121">
        <w:rPr>
          <w:rFonts w:ascii="Times New Roman" w:hAnsi="Times New Roman"/>
          <w:i/>
          <w:sz w:val="24"/>
          <w:szCs w:val="24"/>
          <w:lang w:val="en-US"/>
        </w:rPr>
        <w:t xml:space="preserve">]. </w:t>
      </w:r>
      <w:proofErr w:type="spellStart"/>
      <w:r w:rsidRPr="005F6121">
        <w:rPr>
          <w:rFonts w:ascii="Times New Roman" w:hAnsi="Times New Roman"/>
          <w:i/>
          <w:sz w:val="24"/>
          <w:szCs w:val="24"/>
          <w:lang w:val="en-US"/>
        </w:rPr>
        <w:t>Vlast</w:t>
      </w:r>
      <w:proofErr w:type="spellEnd"/>
      <w:proofErr w:type="gramStart"/>
      <w:r w:rsidRPr="005F6121">
        <w:rPr>
          <w:rFonts w:ascii="Times New Roman" w:hAnsi="Times New Roman"/>
          <w:i/>
          <w:sz w:val="24"/>
          <w:szCs w:val="24"/>
          <w:lang w:val="en-US"/>
        </w:rPr>
        <w:t>.</w:t>
      </w:r>
      <w:r w:rsidR="002A4120" w:rsidRPr="005F6121">
        <w:rPr>
          <w:rFonts w:ascii="Times New Roman" w:hAnsi="Times New Roman"/>
          <w:i/>
          <w:sz w:val="24"/>
          <w:szCs w:val="24"/>
          <w:lang w:val="en-US"/>
        </w:rPr>
        <w:t>=</w:t>
      </w:r>
      <w:proofErr w:type="spellStart"/>
      <w:proofErr w:type="gramEnd"/>
      <w:r w:rsidR="002A4120" w:rsidRPr="005F6121">
        <w:rPr>
          <w:rFonts w:ascii="Times New Roman" w:hAnsi="Times New Roman"/>
          <w:i/>
          <w:sz w:val="24"/>
          <w:szCs w:val="24"/>
          <w:lang w:val="en-US"/>
        </w:rPr>
        <w:t>Vlast</w:t>
      </w:r>
      <w:proofErr w:type="spellEnd"/>
      <w:r w:rsidR="002A4120">
        <w:rPr>
          <w:rFonts w:ascii="Times New Roman" w:hAnsi="Times New Roman"/>
          <w:sz w:val="24"/>
          <w:szCs w:val="24"/>
          <w:lang w:val="en-US"/>
        </w:rPr>
        <w:t>., no 7</w:t>
      </w:r>
      <w:r>
        <w:rPr>
          <w:rFonts w:ascii="Times New Roman" w:hAnsi="Times New Roman"/>
          <w:sz w:val="24"/>
          <w:szCs w:val="24"/>
          <w:lang w:val="en-US"/>
        </w:rPr>
        <w:t xml:space="preserve"> </w:t>
      </w:r>
      <w:r w:rsidR="002A4120">
        <w:rPr>
          <w:rFonts w:ascii="Times New Roman" w:hAnsi="Times New Roman"/>
          <w:sz w:val="24"/>
          <w:szCs w:val="24"/>
          <w:lang w:val="en-US"/>
        </w:rPr>
        <w:t>(2010):</w:t>
      </w:r>
      <w:r w:rsidRPr="002A4120">
        <w:rPr>
          <w:rFonts w:ascii="Times New Roman" w:hAnsi="Times New Roman"/>
          <w:sz w:val="24"/>
          <w:szCs w:val="24"/>
          <w:lang w:val="en-US"/>
        </w:rPr>
        <w:t xml:space="preserve"> 150 – 154. </w:t>
      </w:r>
      <w:r>
        <w:rPr>
          <w:rFonts w:ascii="Times New Roman" w:hAnsi="Times New Roman"/>
          <w:sz w:val="24"/>
          <w:szCs w:val="24"/>
          <w:lang w:val="en-US"/>
        </w:rPr>
        <w:t xml:space="preserve">  </w:t>
      </w:r>
    </w:p>
    <w:p w:rsidR="00522342" w:rsidRDefault="00522342" w:rsidP="00BD03A8">
      <w:pPr>
        <w:numPr>
          <w:ilvl w:val="0"/>
          <w:numId w:val="3"/>
        </w:numPr>
        <w:tabs>
          <w:tab w:val="left" w:pos="426"/>
          <w:tab w:val="left" w:pos="709"/>
        </w:tabs>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Kniga</w:t>
      </w:r>
      <w:proofErr w:type="spellEnd"/>
      <w:r w:rsidR="00CE2E79">
        <w:rPr>
          <w:rFonts w:ascii="Times New Roman" w:hAnsi="Times New Roman"/>
          <w:sz w:val="24"/>
          <w:szCs w:val="24"/>
          <w:lang w:val="en-US"/>
        </w:rPr>
        <w:t>,</w:t>
      </w:r>
      <w:r>
        <w:rPr>
          <w:rFonts w:ascii="Times New Roman" w:hAnsi="Times New Roman"/>
          <w:sz w:val="24"/>
          <w:szCs w:val="24"/>
          <w:lang w:val="en-US"/>
        </w:rPr>
        <w:t xml:space="preserve"> M.D. </w:t>
      </w:r>
      <w:proofErr w:type="spellStart"/>
      <w:r w:rsidR="002B5349" w:rsidRPr="00030BC1">
        <w:rPr>
          <w:rFonts w:ascii="Times New Roman" w:hAnsi="Times New Roman"/>
          <w:i/>
          <w:sz w:val="24"/>
          <w:szCs w:val="24"/>
          <w:lang w:val="en-US"/>
        </w:rPr>
        <w:t>Sel’skohozyaistvennoe</w:t>
      </w:r>
      <w:proofErr w:type="spellEnd"/>
      <w:r w:rsidR="002B5349" w:rsidRPr="00030BC1">
        <w:rPr>
          <w:rFonts w:ascii="Times New Roman" w:hAnsi="Times New Roman"/>
          <w:i/>
          <w:sz w:val="24"/>
          <w:szCs w:val="24"/>
          <w:lang w:val="en-US"/>
        </w:rPr>
        <w:t xml:space="preserve"> </w:t>
      </w:r>
      <w:proofErr w:type="spellStart"/>
      <w:r w:rsidR="002B5349" w:rsidRPr="00030BC1">
        <w:rPr>
          <w:rFonts w:ascii="Times New Roman" w:hAnsi="Times New Roman"/>
          <w:i/>
          <w:sz w:val="24"/>
          <w:szCs w:val="24"/>
          <w:lang w:val="en-US"/>
        </w:rPr>
        <w:t>prosveshenie</w:t>
      </w:r>
      <w:proofErr w:type="spellEnd"/>
      <w:r w:rsidR="002B5349" w:rsidRPr="00030BC1">
        <w:rPr>
          <w:rFonts w:ascii="Times New Roman" w:hAnsi="Times New Roman"/>
          <w:i/>
          <w:sz w:val="24"/>
          <w:szCs w:val="24"/>
          <w:lang w:val="en-US"/>
        </w:rPr>
        <w:t xml:space="preserve"> v period </w:t>
      </w:r>
      <w:proofErr w:type="spellStart"/>
      <w:r w:rsidR="002B5349" w:rsidRPr="00030BC1">
        <w:rPr>
          <w:rFonts w:ascii="Times New Roman" w:hAnsi="Times New Roman"/>
          <w:i/>
          <w:sz w:val="24"/>
          <w:szCs w:val="24"/>
          <w:lang w:val="en-US"/>
        </w:rPr>
        <w:t>Stolypinskoi</w:t>
      </w:r>
      <w:proofErr w:type="spellEnd"/>
      <w:r w:rsidR="002B5349" w:rsidRPr="00030BC1">
        <w:rPr>
          <w:rFonts w:ascii="Times New Roman" w:hAnsi="Times New Roman"/>
          <w:i/>
          <w:sz w:val="24"/>
          <w:szCs w:val="24"/>
          <w:lang w:val="en-US"/>
        </w:rPr>
        <w:t xml:space="preserve"> reform: dialog </w:t>
      </w:r>
      <w:proofErr w:type="spellStart"/>
      <w:r w:rsidR="002B5349" w:rsidRPr="00030BC1">
        <w:rPr>
          <w:rFonts w:ascii="Times New Roman" w:hAnsi="Times New Roman"/>
          <w:i/>
          <w:sz w:val="24"/>
          <w:szCs w:val="24"/>
          <w:lang w:val="en-US"/>
        </w:rPr>
        <w:t>vlasti</w:t>
      </w:r>
      <w:proofErr w:type="spellEnd"/>
      <w:r w:rsidR="002B5349" w:rsidRPr="00030BC1">
        <w:rPr>
          <w:rFonts w:ascii="Times New Roman" w:hAnsi="Times New Roman"/>
          <w:i/>
          <w:sz w:val="24"/>
          <w:szCs w:val="24"/>
          <w:lang w:val="en-US"/>
        </w:rPr>
        <w:t xml:space="preserve"> </w:t>
      </w:r>
      <w:proofErr w:type="spellStart"/>
      <w:r w:rsidR="002B5349" w:rsidRPr="00030BC1">
        <w:rPr>
          <w:rFonts w:ascii="Times New Roman" w:hAnsi="Times New Roman"/>
          <w:i/>
          <w:sz w:val="24"/>
          <w:szCs w:val="24"/>
          <w:lang w:val="en-US"/>
        </w:rPr>
        <w:t>i</w:t>
      </w:r>
      <w:proofErr w:type="spellEnd"/>
      <w:r w:rsidR="002B5349" w:rsidRPr="00030BC1">
        <w:rPr>
          <w:rFonts w:ascii="Times New Roman" w:hAnsi="Times New Roman"/>
          <w:i/>
          <w:sz w:val="24"/>
          <w:szCs w:val="24"/>
          <w:lang w:val="en-US"/>
        </w:rPr>
        <w:t xml:space="preserve"> </w:t>
      </w:r>
      <w:proofErr w:type="spellStart"/>
      <w:r w:rsidR="002B5349" w:rsidRPr="00030BC1">
        <w:rPr>
          <w:rFonts w:ascii="Times New Roman" w:hAnsi="Times New Roman"/>
          <w:i/>
          <w:sz w:val="24"/>
          <w:szCs w:val="24"/>
          <w:lang w:val="en-US"/>
        </w:rPr>
        <w:t>zemstva</w:t>
      </w:r>
      <w:proofErr w:type="spellEnd"/>
      <w:r w:rsidR="002B5349" w:rsidRPr="00030BC1">
        <w:rPr>
          <w:rFonts w:ascii="Times New Roman" w:hAnsi="Times New Roman"/>
          <w:i/>
          <w:sz w:val="24"/>
          <w:szCs w:val="24"/>
          <w:lang w:val="en-US"/>
        </w:rPr>
        <w:t xml:space="preserve"> </w:t>
      </w:r>
      <w:r w:rsidR="002B5349">
        <w:rPr>
          <w:rFonts w:ascii="Times New Roman" w:hAnsi="Times New Roman"/>
          <w:sz w:val="24"/>
          <w:szCs w:val="24"/>
          <w:lang w:val="en-US"/>
        </w:rPr>
        <w:t>[</w:t>
      </w:r>
      <w:r>
        <w:rPr>
          <w:rFonts w:ascii="Times New Roman" w:hAnsi="Times New Roman"/>
          <w:sz w:val="24"/>
          <w:szCs w:val="24"/>
          <w:lang w:val="en-US"/>
        </w:rPr>
        <w:t xml:space="preserve">Agricultural education during </w:t>
      </w:r>
      <w:proofErr w:type="spellStart"/>
      <w:r>
        <w:rPr>
          <w:rFonts w:ascii="Times New Roman" w:hAnsi="Times New Roman"/>
          <w:sz w:val="24"/>
          <w:szCs w:val="24"/>
          <w:lang w:val="en-US"/>
        </w:rPr>
        <w:t>Stolypin’s</w:t>
      </w:r>
      <w:proofErr w:type="spellEnd"/>
      <w:r>
        <w:rPr>
          <w:rFonts w:ascii="Times New Roman" w:hAnsi="Times New Roman"/>
          <w:sz w:val="24"/>
          <w:szCs w:val="24"/>
          <w:lang w:val="en-US"/>
        </w:rPr>
        <w:t xml:space="preserve"> reform: the dialogue between the government and </w:t>
      </w:r>
      <w:proofErr w:type="spellStart"/>
      <w:r>
        <w:rPr>
          <w:rFonts w:ascii="Times New Roman" w:hAnsi="Times New Roman"/>
          <w:sz w:val="24"/>
          <w:szCs w:val="24"/>
          <w:lang w:val="en-US"/>
        </w:rPr>
        <w:t>zemstvo</w:t>
      </w:r>
      <w:proofErr w:type="spellEnd"/>
      <w:r w:rsidR="002B5349" w:rsidRPr="005F6121">
        <w:rPr>
          <w:rFonts w:ascii="Times New Roman" w:hAnsi="Times New Roman"/>
          <w:sz w:val="24"/>
          <w:szCs w:val="24"/>
          <w:lang w:val="en-US"/>
        </w:rPr>
        <w:t>].</w:t>
      </w:r>
      <w:r w:rsidRPr="005F6121">
        <w:rPr>
          <w:rFonts w:ascii="Times New Roman" w:hAnsi="Times New Roman"/>
          <w:i/>
          <w:sz w:val="24"/>
          <w:szCs w:val="24"/>
          <w:lang w:val="en-US"/>
        </w:rPr>
        <w:t xml:space="preserve"> </w:t>
      </w:r>
      <w:proofErr w:type="spellStart"/>
      <w:r w:rsidRPr="005F6121">
        <w:rPr>
          <w:rFonts w:ascii="Times New Roman" w:hAnsi="Times New Roman"/>
          <w:i/>
          <w:sz w:val="24"/>
          <w:szCs w:val="24"/>
          <w:lang w:val="en-US"/>
        </w:rPr>
        <w:t>Vlast</w:t>
      </w:r>
      <w:proofErr w:type="spellEnd"/>
      <w:r w:rsidR="00FC2934" w:rsidRPr="005F6121">
        <w:rPr>
          <w:rFonts w:ascii="Times New Roman" w:hAnsi="Times New Roman"/>
          <w:i/>
          <w:sz w:val="24"/>
          <w:szCs w:val="24"/>
          <w:lang w:val="en-US"/>
        </w:rPr>
        <w:t>’= Power</w:t>
      </w:r>
      <w:r w:rsidR="00FC2934">
        <w:rPr>
          <w:rFonts w:ascii="Times New Roman" w:hAnsi="Times New Roman"/>
          <w:sz w:val="24"/>
          <w:szCs w:val="24"/>
          <w:lang w:val="en-US"/>
        </w:rPr>
        <w:t>,</w:t>
      </w:r>
      <w:r w:rsidR="002B5349">
        <w:rPr>
          <w:rFonts w:ascii="Times New Roman" w:hAnsi="Times New Roman"/>
          <w:sz w:val="24"/>
          <w:szCs w:val="24"/>
          <w:lang w:val="en-US"/>
        </w:rPr>
        <w:t xml:space="preserve"> no 9</w:t>
      </w:r>
      <w:r w:rsidRPr="00A70ABB">
        <w:rPr>
          <w:rFonts w:ascii="Times New Roman" w:hAnsi="Times New Roman"/>
          <w:sz w:val="24"/>
          <w:szCs w:val="24"/>
          <w:lang w:val="en-US"/>
        </w:rPr>
        <w:t xml:space="preserve"> </w:t>
      </w:r>
      <w:r w:rsidR="002B5349">
        <w:rPr>
          <w:rFonts w:ascii="Times New Roman" w:hAnsi="Times New Roman"/>
          <w:sz w:val="24"/>
          <w:szCs w:val="24"/>
          <w:lang w:val="en-US"/>
        </w:rPr>
        <w:t>(</w:t>
      </w:r>
      <w:r w:rsidRPr="00522342">
        <w:rPr>
          <w:rFonts w:ascii="Times New Roman" w:hAnsi="Times New Roman"/>
          <w:sz w:val="24"/>
          <w:szCs w:val="24"/>
          <w:lang w:val="en-US"/>
        </w:rPr>
        <w:t>2011</w:t>
      </w:r>
      <w:r w:rsidR="002B5349">
        <w:rPr>
          <w:rFonts w:ascii="Times New Roman" w:hAnsi="Times New Roman"/>
          <w:sz w:val="24"/>
          <w:szCs w:val="24"/>
          <w:lang w:val="en-US"/>
        </w:rPr>
        <w:t>):</w:t>
      </w:r>
      <w:r w:rsidRPr="00522342">
        <w:rPr>
          <w:rFonts w:ascii="Times New Roman" w:hAnsi="Times New Roman"/>
          <w:sz w:val="24"/>
          <w:szCs w:val="24"/>
          <w:lang w:val="en-US"/>
        </w:rPr>
        <w:t xml:space="preserve"> 130 – 132.</w:t>
      </w:r>
    </w:p>
    <w:p w:rsidR="00522342" w:rsidRDefault="00522342" w:rsidP="00BD03A8">
      <w:pPr>
        <w:numPr>
          <w:ilvl w:val="0"/>
          <w:numId w:val="3"/>
        </w:numPr>
        <w:tabs>
          <w:tab w:val="left" w:pos="142"/>
          <w:tab w:val="left" w:pos="426"/>
        </w:tabs>
        <w:spacing w:after="0" w:line="240" w:lineRule="auto"/>
        <w:jc w:val="both"/>
        <w:rPr>
          <w:rFonts w:ascii="Times New Roman" w:hAnsi="Times New Roman"/>
          <w:sz w:val="24"/>
          <w:szCs w:val="24"/>
          <w:lang w:val="en-US"/>
        </w:rPr>
      </w:pPr>
      <w:r w:rsidRPr="001B04ED">
        <w:rPr>
          <w:rFonts w:ascii="Times New Roman" w:hAnsi="Times New Roman"/>
          <w:sz w:val="24"/>
          <w:szCs w:val="24"/>
          <w:lang w:val="en-US"/>
        </w:rPr>
        <w:t>Andreev</w:t>
      </w:r>
      <w:r w:rsidR="00CE2E79">
        <w:rPr>
          <w:rFonts w:ascii="Times New Roman" w:hAnsi="Times New Roman"/>
          <w:sz w:val="24"/>
          <w:szCs w:val="24"/>
          <w:lang w:val="en-US"/>
        </w:rPr>
        <w:t>,</w:t>
      </w:r>
      <w:r w:rsidRPr="001B04ED">
        <w:rPr>
          <w:rFonts w:ascii="Times New Roman" w:hAnsi="Times New Roman"/>
          <w:sz w:val="24"/>
          <w:szCs w:val="24"/>
          <w:lang w:val="en-US"/>
        </w:rPr>
        <w:t xml:space="preserve"> V.I. </w:t>
      </w:r>
      <w:proofErr w:type="spellStart"/>
      <w:r w:rsidR="002B5349" w:rsidRPr="00030BC1">
        <w:rPr>
          <w:rFonts w:ascii="Times New Roman" w:hAnsi="Times New Roman"/>
          <w:i/>
          <w:sz w:val="24"/>
          <w:szCs w:val="24"/>
          <w:lang w:val="en-US"/>
        </w:rPr>
        <w:t>Istoriya</w:t>
      </w:r>
      <w:proofErr w:type="spellEnd"/>
      <w:r w:rsidR="002B5349" w:rsidRPr="00030BC1">
        <w:rPr>
          <w:rFonts w:ascii="Times New Roman" w:hAnsi="Times New Roman"/>
          <w:i/>
          <w:sz w:val="24"/>
          <w:szCs w:val="24"/>
          <w:lang w:val="en-US"/>
        </w:rPr>
        <w:t xml:space="preserve"> </w:t>
      </w:r>
      <w:proofErr w:type="spellStart"/>
      <w:r w:rsidR="002B5349" w:rsidRPr="00030BC1">
        <w:rPr>
          <w:rFonts w:ascii="Times New Roman" w:hAnsi="Times New Roman"/>
          <w:i/>
          <w:sz w:val="24"/>
          <w:szCs w:val="24"/>
          <w:lang w:val="en-US"/>
        </w:rPr>
        <w:t>buryatskoi</w:t>
      </w:r>
      <w:proofErr w:type="spellEnd"/>
      <w:r w:rsidR="002B5349" w:rsidRPr="00030BC1">
        <w:rPr>
          <w:rFonts w:ascii="Times New Roman" w:hAnsi="Times New Roman"/>
          <w:i/>
          <w:sz w:val="24"/>
          <w:szCs w:val="24"/>
          <w:lang w:val="en-US"/>
        </w:rPr>
        <w:t xml:space="preserve"> </w:t>
      </w:r>
      <w:proofErr w:type="spellStart"/>
      <w:r w:rsidR="002B5349" w:rsidRPr="00030BC1">
        <w:rPr>
          <w:rFonts w:ascii="Times New Roman" w:hAnsi="Times New Roman"/>
          <w:i/>
          <w:sz w:val="24"/>
          <w:szCs w:val="24"/>
          <w:lang w:val="en-US"/>
        </w:rPr>
        <w:t>skoly</w:t>
      </w:r>
      <w:proofErr w:type="spellEnd"/>
      <w:r w:rsidR="002B5349" w:rsidRPr="00030BC1">
        <w:rPr>
          <w:rFonts w:ascii="Times New Roman" w:hAnsi="Times New Roman"/>
          <w:i/>
          <w:sz w:val="24"/>
          <w:szCs w:val="24"/>
          <w:lang w:val="en-US"/>
        </w:rPr>
        <w:t xml:space="preserve"> (186401964)</w:t>
      </w:r>
      <w:r w:rsidR="002B5349">
        <w:rPr>
          <w:rFonts w:ascii="Times New Roman" w:hAnsi="Times New Roman"/>
          <w:sz w:val="24"/>
          <w:szCs w:val="24"/>
          <w:lang w:val="en-US"/>
        </w:rPr>
        <w:t xml:space="preserve"> [</w:t>
      </w:r>
      <w:r w:rsidRPr="001B04ED">
        <w:rPr>
          <w:rFonts w:ascii="Times New Roman" w:hAnsi="Times New Roman"/>
          <w:sz w:val="24"/>
          <w:szCs w:val="24"/>
          <w:lang w:val="en-US"/>
        </w:rPr>
        <w:t>History o</w:t>
      </w:r>
      <w:r w:rsidR="002B5349">
        <w:rPr>
          <w:rFonts w:ascii="Times New Roman" w:hAnsi="Times New Roman"/>
          <w:sz w:val="24"/>
          <w:szCs w:val="24"/>
          <w:lang w:val="en-US"/>
        </w:rPr>
        <w:t xml:space="preserve">f the </w:t>
      </w:r>
      <w:proofErr w:type="spellStart"/>
      <w:r w:rsidR="002B5349">
        <w:rPr>
          <w:rFonts w:ascii="Times New Roman" w:hAnsi="Times New Roman"/>
          <w:sz w:val="24"/>
          <w:szCs w:val="24"/>
          <w:lang w:val="en-US"/>
        </w:rPr>
        <w:t>Buryat</w:t>
      </w:r>
      <w:proofErr w:type="spellEnd"/>
      <w:r w:rsidR="002B5349">
        <w:rPr>
          <w:rFonts w:ascii="Times New Roman" w:hAnsi="Times New Roman"/>
          <w:sz w:val="24"/>
          <w:szCs w:val="24"/>
          <w:lang w:val="en-US"/>
        </w:rPr>
        <w:t xml:space="preserve"> school (1804-1964)].</w:t>
      </w:r>
      <w:r w:rsidRPr="001B04ED">
        <w:rPr>
          <w:rFonts w:ascii="Times New Roman" w:hAnsi="Times New Roman"/>
          <w:sz w:val="24"/>
          <w:szCs w:val="24"/>
          <w:lang w:val="en-US"/>
        </w:rPr>
        <w:t xml:space="preserve"> Ulan-Ude: </w:t>
      </w:r>
      <w:proofErr w:type="spellStart"/>
      <w:r w:rsidRPr="001B04ED">
        <w:rPr>
          <w:rFonts w:ascii="Times New Roman" w:hAnsi="Times New Roman"/>
          <w:sz w:val="24"/>
          <w:szCs w:val="24"/>
          <w:lang w:val="en-US"/>
        </w:rPr>
        <w:t>Bu</w:t>
      </w:r>
      <w:r w:rsidR="002B5349">
        <w:rPr>
          <w:rFonts w:ascii="Times New Roman" w:hAnsi="Times New Roman"/>
          <w:sz w:val="24"/>
          <w:szCs w:val="24"/>
          <w:lang w:val="en-US"/>
        </w:rPr>
        <w:t>ryat.knizh</w:t>
      </w:r>
      <w:proofErr w:type="spellEnd"/>
      <w:r w:rsidR="002B5349">
        <w:rPr>
          <w:rFonts w:ascii="Times New Roman" w:hAnsi="Times New Roman"/>
          <w:sz w:val="24"/>
          <w:szCs w:val="24"/>
          <w:lang w:val="en-US"/>
        </w:rPr>
        <w:t xml:space="preserve">. </w:t>
      </w:r>
      <w:proofErr w:type="spellStart"/>
      <w:proofErr w:type="gramStart"/>
      <w:r w:rsidR="002B5349">
        <w:rPr>
          <w:rFonts w:ascii="Times New Roman" w:hAnsi="Times New Roman"/>
          <w:sz w:val="24"/>
          <w:szCs w:val="24"/>
          <w:lang w:val="en-US"/>
        </w:rPr>
        <w:t>izd-vo</w:t>
      </w:r>
      <w:proofErr w:type="spellEnd"/>
      <w:proofErr w:type="gramEnd"/>
      <w:r w:rsidR="002B5349">
        <w:rPr>
          <w:rFonts w:ascii="Times New Roman" w:hAnsi="Times New Roman"/>
          <w:sz w:val="24"/>
          <w:szCs w:val="24"/>
          <w:lang w:val="en-US"/>
        </w:rPr>
        <w:t>, 1964, 566.</w:t>
      </w:r>
      <w:r w:rsidRPr="001B04ED">
        <w:rPr>
          <w:rFonts w:ascii="Times New Roman" w:hAnsi="Times New Roman"/>
          <w:sz w:val="24"/>
          <w:szCs w:val="24"/>
          <w:lang w:val="en-US"/>
        </w:rPr>
        <w:t xml:space="preserve"> </w:t>
      </w:r>
    </w:p>
    <w:p w:rsidR="00522342" w:rsidRDefault="00522342" w:rsidP="00BD03A8">
      <w:pPr>
        <w:numPr>
          <w:ilvl w:val="0"/>
          <w:numId w:val="3"/>
        </w:numPr>
        <w:tabs>
          <w:tab w:val="left" w:pos="142"/>
          <w:tab w:val="left" w:pos="426"/>
        </w:tabs>
        <w:spacing w:after="0" w:line="240" w:lineRule="auto"/>
        <w:jc w:val="both"/>
        <w:rPr>
          <w:rFonts w:ascii="Times New Roman" w:hAnsi="Times New Roman"/>
          <w:sz w:val="24"/>
          <w:szCs w:val="24"/>
          <w:lang w:val="en-US"/>
        </w:rPr>
      </w:pPr>
      <w:proofErr w:type="spellStart"/>
      <w:r w:rsidRPr="001B04ED">
        <w:rPr>
          <w:rFonts w:ascii="Times New Roman" w:hAnsi="Times New Roman"/>
          <w:sz w:val="24"/>
          <w:szCs w:val="24"/>
          <w:lang w:val="en-US"/>
        </w:rPr>
        <w:lastRenderedPageBreak/>
        <w:t>Kosyh</w:t>
      </w:r>
      <w:proofErr w:type="spellEnd"/>
      <w:r w:rsidR="00CE2E79">
        <w:rPr>
          <w:rFonts w:ascii="Times New Roman" w:hAnsi="Times New Roman"/>
          <w:sz w:val="24"/>
          <w:szCs w:val="24"/>
          <w:lang w:val="en-US"/>
        </w:rPr>
        <w:t>,</w:t>
      </w:r>
      <w:r w:rsidRPr="001B04ED">
        <w:rPr>
          <w:rFonts w:ascii="Times New Roman" w:hAnsi="Times New Roman"/>
          <w:sz w:val="24"/>
          <w:szCs w:val="24"/>
          <w:lang w:val="en-US"/>
        </w:rPr>
        <w:t xml:space="preserve"> V.I</w:t>
      </w:r>
      <w:r w:rsidRPr="00030BC1">
        <w:rPr>
          <w:rFonts w:ascii="Times New Roman" w:hAnsi="Times New Roman"/>
          <w:i/>
          <w:sz w:val="24"/>
          <w:szCs w:val="24"/>
          <w:lang w:val="en-US"/>
        </w:rPr>
        <w:t xml:space="preserve">. </w:t>
      </w:r>
      <w:proofErr w:type="spellStart"/>
      <w:r w:rsidR="002B5349" w:rsidRPr="00030BC1">
        <w:rPr>
          <w:rFonts w:ascii="Times New Roman" w:hAnsi="Times New Roman"/>
          <w:i/>
          <w:sz w:val="24"/>
          <w:szCs w:val="24"/>
          <w:lang w:val="en-US"/>
        </w:rPr>
        <w:t>Zabaikal’skaya</w:t>
      </w:r>
      <w:proofErr w:type="spellEnd"/>
      <w:r w:rsidR="002B5349" w:rsidRPr="00030BC1">
        <w:rPr>
          <w:rFonts w:ascii="Times New Roman" w:hAnsi="Times New Roman"/>
          <w:i/>
          <w:sz w:val="24"/>
          <w:szCs w:val="24"/>
          <w:lang w:val="en-US"/>
        </w:rPr>
        <w:t xml:space="preserve"> </w:t>
      </w:r>
      <w:proofErr w:type="spellStart"/>
      <w:r w:rsidR="002B5349" w:rsidRPr="00030BC1">
        <w:rPr>
          <w:rFonts w:ascii="Times New Roman" w:hAnsi="Times New Roman"/>
          <w:i/>
          <w:sz w:val="24"/>
          <w:szCs w:val="24"/>
          <w:lang w:val="en-US"/>
        </w:rPr>
        <w:t>eparhiya</w:t>
      </w:r>
      <w:proofErr w:type="spellEnd"/>
      <w:r w:rsidR="002B5349" w:rsidRPr="00030BC1">
        <w:rPr>
          <w:rFonts w:ascii="Times New Roman" w:hAnsi="Times New Roman"/>
          <w:i/>
          <w:sz w:val="24"/>
          <w:szCs w:val="24"/>
          <w:lang w:val="en-US"/>
        </w:rPr>
        <w:t xml:space="preserve"> </w:t>
      </w:r>
      <w:proofErr w:type="spellStart"/>
      <w:r w:rsidR="002B5349" w:rsidRPr="00030BC1">
        <w:rPr>
          <w:rFonts w:ascii="Times New Roman" w:hAnsi="Times New Roman"/>
          <w:i/>
          <w:sz w:val="24"/>
          <w:szCs w:val="24"/>
          <w:lang w:val="en-US"/>
        </w:rPr>
        <w:t>nakanune</w:t>
      </w:r>
      <w:proofErr w:type="spellEnd"/>
      <w:r w:rsidR="002B5349" w:rsidRPr="00030BC1">
        <w:rPr>
          <w:rFonts w:ascii="Times New Roman" w:hAnsi="Times New Roman"/>
          <w:i/>
          <w:sz w:val="24"/>
          <w:szCs w:val="24"/>
          <w:lang w:val="en-US"/>
        </w:rPr>
        <w:t xml:space="preserve"> </w:t>
      </w:r>
      <w:proofErr w:type="spellStart"/>
      <w:r w:rsidR="002B5349" w:rsidRPr="00030BC1">
        <w:rPr>
          <w:rFonts w:ascii="Times New Roman" w:hAnsi="Times New Roman"/>
          <w:i/>
          <w:sz w:val="24"/>
          <w:szCs w:val="24"/>
          <w:lang w:val="en-US"/>
        </w:rPr>
        <w:t>i</w:t>
      </w:r>
      <w:proofErr w:type="spellEnd"/>
      <w:r w:rsidR="002B5349" w:rsidRPr="00030BC1">
        <w:rPr>
          <w:rFonts w:ascii="Times New Roman" w:hAnsi="Times New Roman"/>
          <w:i/>
          <w:sz w:val="24"/>
          <w:szCs w:val="24"/>
          <w:lang w:val="en-US"/>
        </w:rPr>
        <w:t xml:space="preserve"> v </w:t>
      </w:r>
      <w:proofErr w:type="spellStart"/>
      <w:r w:rsidR="002B5349" w:rsidRPr="00030BC1">
        <w:rPr>
          <w:rFonts w:ascii="Times New Roman" w:hAnsi="Times New Roman"/>
          <w:i/>
          <w:sz w:val="24"/>
          <w:szCs w:val="24"/>
          <w:lang w:val="en-US"/>
        </w:rPr>
        <w:t>gody</w:t>
      </w:r>
      <w:proofErr w:type="spellEnd"/>
      <w:r w:rsidR="002B5349" w:rsidRPr="00030BC1">
        <w:rPr>
          <w:rFonts w:ascii="Times New Roman" w:hAnsi="Times New Roman"/>
          <w:i/>
          <w:sz w:val="24"/>
          <w:szCs w:val="24"/>
          <w:lang w:val="en-US"/>
        </w:rPr>
        <w:t xml:space="preserve"> </w:t>
      </w:r>
      <w:proofErr w:type="spellStart"/>
      <w:r w:rsidR="002B5349" w:rsidRPr="00030BC1">
        <w:rPr>
          <w:rFonts w:ascii="Times New Roman" w:hAnsi="Times New Roman"/>
          <w:i/>
          <w:sz w:val="24"/>
          <w:szCs w:val="24"/>
          <w:lang w:val="en-US"/>
        </w:rPr>
        <w:t>pervoi</w:t>
      </w:r>
      <w:proofErr w:type="spellEnd"/>
      <w:r w:rsidR="002B5349" w:rsidRPr="00030BC1">
        <w:rPr>
          <w:rFonts w:ascii="Times New Roman" w:hAnsi="Times New Roman"/>
          <w:i/>
          <w:sz w:val="24"/>
          <w:szCs w:val="24"/>
          <w:lang w:val="en-US"/>
        </w:rPr>
        <w:t xml:space="preserve"> </w:t>
      </w:r>
      <w:proofErr w:type="spellStart"/>
      <w:r w:rsidR="002B5349" w:rsidRPr="00030BC1">
        <w:rPr>
          <w:rFonts w:ascii="Times New Roman" w:hAnsi="Times New Roman"/>
          <w:i/>
          <w:sz w:val="24"/>
          <w:szCs w:val="24"/>
          <w:lang w:val="en-US"/>
        </w:rPr>
        <w:t>rossi</w:t>
      </w:r>
      <w:r w:rsidR="00FC2934" w:rsidRPr="00030BC1">
        <w:rPr>
          <w:rFonts w:ascii="Times New Roman" w:hAnsi="Times New Roman"/>
          <w:i/>
          <w:sz w:val="24"/>
          <w:szCs w:val="24"/>
          <w:lang w:val="en-US"/>
        </w:rPr>
        <w:t>iskoi</w:t>
      </w:r>
      <w:proofErr w:type="spellEnd"/>
      <w:r w:rsidR="00FC2934" w:rsidRPr="00030BC1">
        <w:rPr>
          <w:rFonts w:ascii="Times New Roman" w:hAnsi="Times New Roman"/>
          <w:i/>
          <w:sz w:val="24"/>
          <w:szCs w:val="24"/>
          <w:lang w:val="en-US"/>
        </w:rPr>
        <w:t xml:space="preserve"> </w:t>
      </w:r>
      <w:proofErr w:type="spellStart"/>
      <w:r w:rsidR="00FC2934" w:rsidRPr="00030BC1">
        <w:rPr>
          <w:rFonts w:ascii="Times New Roman" w:hAnsi="Times New Roman"/>
          <w:i/>
          <w:sz w:val="24"/>
          <w:szCs w:val="24"/>
          <w:lang w:val="en-US"/>
        </w:rPr>
        <w:t>revolycii</w:t>
      </w:r>
      <w:proofErr w:type="spellEnd"/>
      <w:r w:rsidR="002B5349" w:rsidRPr="00030BC1">
        <w:rPr>
          <w:rFonts w:ascii="Times New Roman" w:hAnsi="Times New Roman"/>
          <w:i/>
          <w:sz w:val="24"/>
          <w:szCs w:val="24"/>
          <w:lang w:val="en-US"/>
        </w:rPr>
        <w:t xml:space="preserve"> </w:t>
      </w:r>
      <w:r w:rsidR="00FC2934">
        <w:rPr>
          <w:rFonts w:ascii="Times New Roman" w:hAnsi="Times New Roman"/>
          <w:sz w:val="24"/>
          <w:szCs w:val="24"/>
          <w:lang w:val="en-US"/>
        </w:rPr>
        <w:t>[</w:t>
      </w:r>
      <w:proofErr w:type="spellStart"/>
      <w:r w:rsidRPr="001B04ED">
        <w:rPr>
          <w:rFonts w:ascii="Times New Roman" w:hAnsi="Times New Roman"/>
          <w:sz w:val="24"/>
          <w:szCs w:val="24"/>
          <w:lang w:val="en-US"/>
        </w:rPr>
        <w:t>Transbaikal</w:t>
      </w:r>
      <w:proofErr w:type="spellEnd"/>
      <w:r w:rsidRPr="001B04ED">
        <w:rPr>
          <w:rFonts w:ascii="Times New Roman" w:hAnsi="Times New Roman"/>
          <w:sz w:val="24"/>
          <w:szCs w:val="24"/>
          <w:lang w:val="en-US"/>
        </w:rPr>
        <w:t xml:space="preserve"> bishopric before and during first Russian revolution</w:t>
      </w:r>
      <w:r w:rsidR="00FC2934">
        <w:rPr>
          <w:rFonts w:ascii="Times New Roman" w:hAnsi="Times New Roman"/>
          <w:sz w:val="24"/>
          <w:szCs w:val="24"/>
          <w:lang w:val="en-US"/>
        </w:rPr>
        <w:t>]. Chita, 1999, 470.</w:t>
      </w:r>
      <w:r w:rsidRPr="001B04ED">
        <w:rPr>
          <w:rFonts w:ascii="Times New Roman" w:hAnsi="Times New Roman"/>
          <w:sz w:val="24"/>
          <w:szCs w:val="24"/>
          <w:lang w:val="en-US"/>
        </w:rPr>
        <w:t xml:space="preserve"> </w:t>
      </w:r>
    </w:p>
    <w:p w:rsidR="00522342" w:rsidRPr="001B04ED" w:rsidRDefault="00522342" w:rsidP="00BD03A8">
      <w:pPr>
        <w:numPr>
          <w:ilvl w:val="0"/>
          <w:numId w:val="3"/>
        </w:numPr>
        <w:tabs>
          <w:tab w:val="left" w:pos="142"/>
          <w:tab w:val="left" w:pos="426"/>
        </w:tabs>
        <w:spacing w:after="0" w:line="240" w:lineRule="auto"/>
        <w:jc w:val="both"/>
        <w:rPr>
          <w:rFonts w:ascii="Times New Roman" w:hAnsi="Times New Roman"/>
          <w:sz w:val="24"/>
          <w:szCs w:val="24"/>
          <w:lang w:val="en-US"/>
        </w:rPr>
      </w:pPr>
      <w:proofErr w:type="spellStart"/>
      <w:r w:rsidRPr="001B04ED">
        <w:rPr>
          <w:rFonts w:ascii="Times New Roman" w:hAnsi="Times New Roman"/>
          <w:sz w:val="24"/>
          <w:szCs w:val="24"/>
          <w:lang w:val="en-US"/>
        </w:rPr>
        <w:t>Ledkova</w:t>
      </w:r>
      <w:proofErr w:type="spellEnd"/>
      <w:r w:rsidR="00CE2E79">
        <w:rPr>
          <w:rFonts w:ascii="Times New Roman" w:hAnsi="Times New Roman"/>
          <w:sz w:val="24"/>
          <w:szCs w:val="24"/>
          <w:lang w:val="en-US"/>
        </w:rPr>
        <w:t>,</w:t>
      </w:r>
      <w:r w:rsidRPr="001B04ED">
        <w:rPr>
          <w:rFonts w:ascii="Times New Roman" w:hAnsi="Times New Roman"/>
          <w:sz w:val="24"/>
          <w:szCs w:val="24"/>
          <w:lang w:val="en-US"/>
        </w:rPr>
        <w:t xml:space="preserve"> L.P. </w:t>
      </w:r>
      <w:proofErr w:type="spellStart"/>
      <w:r w:rsidR="00030BC1">
        <w:rPr>
          <w:rFonts w:ascii="Times New Roman" w:hAnsi="Times New Roman"/>
          <w:i/>
          <w:sz w:val="24"/>
          <w:szCs w:val="24"/>
          <w:lang w:val="en-US"/>
        </w:rPr>
        <w:t>Arkhivnye</w:t>
      </w:r>
      <w:proofErr w:type="spellEnd"/>
      <w:r w:rsidR="00030BC1">
        <w:rPr>
          <w:rFonts w:ascii="Times New Roman" w:hAnsi="Times New Roman"/>
          <w:i/>
          <w:sz w:val="24"/>
          <w:szCs w:val="24"/>
          <w:lang w:val="en-US"/>
        </w:rPr>
        <w:t xml:space="preserve"> </w:t>
      </w:r>
      <w:proofErr w:type="spellStart"/>
      <w:r w:rsidR="00030BC1">
        <w:rPr>
          <w:rFonts w:ascii="Times New Roman" w:hAnsi="Times New Roman"/>
          <w:i/>
          <w:sz w:val="24"/>
          <w:szCs w:val="24"/>
          <w:lang w:val="en-US"/>
        </w:rPr>
        <w:t>dokumenty</w:t>
      </w:r>
      <w:proofErr w:type="spellEnd"/>
      <w:r w:rsidR="00030BC1">
        <w:rPr>
          <w:rFonts w:ascii="Times New Roman" w:hAnsi="Times New Roman"/>
          <w:i/>
          <w:sz w:val="24"/>
          <w:szCs w:val="24"/>
          <w:lang w:val="en-US"/>
        </w:rPr>
        <w:t xml:space="preserve"> </w:t>
      </w:r>
      <w:proofErr w:type="spellStart"/>
      <w:r w:rsidR="00030BC1">
        <w:rPr>
          <w:rFonts w:ascii="Times New Roman" w:hAnsi="Times New Roman"/>
          <w:i/>
          <w:sz w:val="24"/>
          <w:szCs w:val="24"/>
          <w:lang w:val="en-US"/>
        </w:rPr>
        <w:t>po</w:t>
      </w:r>
      <w:proofErr w:type="spellEnd"/>
      <w:r w:rsidR="00030BC1">
        <w:rPr>
          <w:rFonts w:ascii="Times New Roman" w:hAnsi="Times New Roman"/>
          <w:i/>
          <w:sz w:val="24"/>
          <w:szCs w:val="24"/>
          <w:lang w:val="en-US"/>
        </w:rPr>
        <w:t xml:space="preserve"> </w:t>
      </w:r>
      <w:proofErr w:type="spellStart"/>
      <w:r w:rsidR="00030BC1">
        <w:rPr>
          <w:rFonts w:ascii="Times New Roman" w:hAnsi="Times New Roman"/>
          <w:i/>
          <w:sz w:val="24"/>
          <w:szCs w:val="24"/>
          <w:lang w:val="en-US"/>
        </w:rPr>
        <w:t>istorii</w:t>
      </w:r>
      <w:proofErr w:type="spellEnd"/>
      <w:r w:rsidR="00030BC1">
        <w:rPr>
          <w:rFonts w:ascii="Times New Roman" w:hAnsi="Times New Roman"/>
          <w:i/>
          <w:sz w:val="24"/>
          <w:szCs w:val="24"/>
          <w:lang w:val="en-US"/>
        </w:rPr>
        <w:t xml:space="preserve"> </w:t>
      </w:r>
      <w:proofErr w:type="spellStart"/>
      <w:r w:rsidR="00030BC1">
        <w:rPr>
          <w:rFonts w:ascii="Times New Roman" w:hAnsi="Times New Roman"/>
          <w:i/>
          <w:sz w:val="24"/>
          <w:szCs w:val="24"/>
          <w:lang w:val="en-US"/>
        </w:rPr>
        <w:t>s</w:t>
      </w:r>
      <w:r w:rsidR="00030BC1" w:rsidRPr="00030BC1">
        <w:rPr>
          <w:rFonts w:ascii="Times New Roman" w:hAnsi="Times New Roman"/>
          <w:i/>
          <w:sz w:val="24"/>
          <w:szCs w:val="24"/>
          <w:lang w:val="en-US"/>
        </w:rPr>
        <w:t>el’skohozyai</w:t>
      </w:r>
      <w:r w:rsidR="00030BC1">
        <w:rPr>
          <w:rFonts w:ascii="Times New Roman" w:hAnsi="Times New Roman"/>
          <w:i/>
          <w:sz w:val="24"/>
          <w:szCs w:val="24"/>
          <w:lang w:val="en-US"/>
        </w:rPr>
        <w:t>stvennogo</w:t>
      </w:r>
      <w:proofErr w:type="spellEnd"/>
      <w:r w:rsidR="00030BC1">
        <w:rPr>
          <w:rFonts w:ascii="Times New Roman" w:hAnsi="Times New Roman"/>
          <w:i/>
          <w:sz w:val="24"/>
          <w:szCs w:val="24"/>
          <w:lang w:val="en-US"/>
        </w:rPr>
        <w:t xml:space="preserve"> </w:t>
      </w:r>
      <w:proofErr w:type="spellStart"/>
      <w:r w:rsidR="00030BC1">
        <w:rPr>
          <w:rFonts w:ascii="Times New Roman" w:hAnsi="Times New Roman"/>
          <w:i/>
          <w:sz w:val="24"/>
          <w:szCs w:val="24"/>
          <w:lang w:val="en-US"/>
        </w:rPr>
        <w:t>obrazovaniya</w:t>
      </w:r>
      <w:proofErr w:type="spellEnd"/>
      <w:r w:rsidR="00030BC1">
        <w:rPr>
          <w:rFonts w:ascii="Times New Roman" w:hAnsi="Times New Roman"/>
          <w:i/>
          <w:sz w:val="24"/>
          <w:szCs w:val="24"/>
          <w:lang w:val="en-US"/>
        </w:rPr>
        <w:t xml:space="preserve"> </w:t>
      </w:r>
      <w:proofErr w:type="spellStart"/>
      <w:r w:rsidR="00030BC1">
        <w:rPr>
          <w:rFonts w:ascii="Times New Roman" w:hAnsi="Times New Roman"/>
          <w:i/>
          <w:sz w:val="24"/>
          <w:szCs w:val="24"/>
          <w:lang w:val="en-US"/>
        </w:rPr>
        <w:t>Zabaikal’ya</w:t>
      </w:r>
      <w:proofErr w:type="spellEnd"/>
      <w:r w:rsidR="00030BC1">
        <w:rPr>
          <w:rFonts w:ascii="Times New Roman" w:hAnsi="Times New Roman"/>
          <w:i/>
          <w:sz w:val="24"/>
          <w:szCs w:val="24"/>
          <w:lang w:val="en-US"/>
        </w:rPr>
        <w:t xml:space="preserve"> </w:t>
      </w:r>
      <w:proofErr w:type="spellStart"/>
      <w:r w:rsidR="00030BC1">
        <w:rPr>
          <w:rFonts w:ascii="Times New Roman" w:hAnsi="Times New Roman"/>
          <w:i/>
          <w:sz w:val="24"/>
          <w:szCs w:val="24"/>
          <w:lang w:val="en-US"/>
        </w:rPr>
        <w:t>konca</w:t>
      </w:r>
      <w:proofErr w:type="spellEnd"/>
      <w:r w:rsidR="00030BC1">
        <w:rPr>
          <w:rFonts w:ascii="Times New Roman" w:hAnsi="Times New Roman"/>
          <w:i/>
          <w:sz w:val="24"/>
          <w:szCs w:val="24"/>
          <w:lang w:val="en-US"/>
        </w:rPr>
        <w:t xml:space="preserve"> XIX – </w:t>
      </w:r>
      <w:proofErr w:type="spellStart"/>
      <w:r w:rsidR="00030BC1">
        <w:rPr>
          <w:rFonts w:ascii="Times New Roman" w:hAnsi="Times New Roman"/>
          <w:i/>
          <w:sz w:val="24"/>
          <w:szCs w:val="24"/>
          <w:lang w:val="en-US"/>
        </w:rPr>
        <w:t>pervoi</w:t>
      </w:r>
      <w:proofErr w:type="spellEnd"/>
      <w:r w:rsidR="00030BC1">
        <w:rPr>
          <w:rFonts w:ascii="Times New Roman" w:hAnsi="Times New Roman"/>
          <w:i/>
          <w:sz w:val="24"/>
          <w:szCs w:val="24"/>
          <w:lang w:val="en-US"/>
        </w:rPr>
        <w:t xml:space="preserve"> </w:t>
      </w:r>
      <w:proofErr w:type="spellStart"/>
      <w:r w:rsidR="00030BC1">
        <w:rPr>
          <w:rFonts w:ascii="Times New Roman" w:hAnsi="Times New Roman"/>
          <w:i/>
          <w:sz w:val="24"/>
          <w:szCs w:val="24"/>
          <w:lang w:val="en-US"/>
        </w:rPr>
        <w:t>poloviny</w:t>
      </w:r>
      <w:proofErr w:type="spellEnd"/>
      <w:r w:rsidR="00030BC1">
        <w:rPr>
          <w:rFonts w:ascii="Times New Roman" w:hAnsi="Times New Roman"/>
          <w:i/>
          <w:sz w:val="24"/>
          <w:szCs w:val="24"/>
          <w:lang w:val="en-US"/>
        </w:rPr>
        <w:t xml:space="preserve"> XX </w:t>
      </w:r>
      <w:proofErr w:type="spellStart"/>
      <w:proofErr w:type="gramStart"/>
      <w:r w:rsidR="00030BC1">
        <w:rPr>
          <w:rFonts w:ascii="Times New Roman" w:hAnsi="Times New Roman"/>
          <w:i/>
          <w:sz w:val="24"/>
          <w:szCs w:val="24"/>
          <w:lang w:val="en-US"/>
        </w:rPr>
        <w:t>veka</w:t>
      </w:r>
      <w:proofErr w:type="spellEnd"/>
      <w:r w:rsidR="00030BC1">
        <w:rPr>
          <w:rFonts w:ascii="Times New Roman" w:hAnsi="Times New Roman"/>
          <w:i/>
          <w:sz w:val="24"/>
          <w:szCs w:val="24"/>
          <w:lang w:val="en-US"/>
        </w:rPr>
        <w:t xml:space="preserve">  </w:t>
      </w:r>
      <w:r w:rsidR="00FC2934">
        <w:rPr>
          <w:rFonts w:ascii="Times New Roman" w:hAnsi="Times New Roman"/>
          <w:sz w:val="24"/>
          <w:szCs w:val="24"/>
          <w:lang w:val="en-US"/>
        </w:rPr>
        <w:t>[</w:t>
      </w:r>
      <w:proofErr w:type="gramEnd"/>
      <w:r w:rsidRPr="001B04ED">
        <w:rPr>
          <w:rFonts w:ascii="Times New Roman" w:hAnsi="Times New Roman"/>
          <w:sz w:val="24"/>
          <w:szCs w:val="24"/>
          <w:lang w:val="en-US"/>
        </w:rPr>
        <w:t xml:space="preserve">Achieve documents on history of agricultural education of </w:t>
      </w:r>
      <w:proofErr w:type="spellStart"/>
      <w:r w:rsidRPr="001B04ED">
        <w:rPr>
          <w:rFonts w:ascii="Times New Roman" w:hAnsi="Times New Roman"/>
          <w:sz w:val="24"/>
          <w:szCs w:val="24"/>
          <w:lang w:val="en-US"/>
        </w:rPr>
        <w:t>Transbaikalia</w:t>
      </w:r>
      <w:proofErr w:type="spellEnd"/>
      <w:r w:rsidRPr="001B04ED">
        <w:rPr>
          <w:rFonts w:ascii="Times New Roman" w:hAnsi="Times New Roman"/>
          <w:sz w:val="24"/>
          <w:szCs w:val="24"/>
          <w:lang w:val="en-US"/>
        </w:rPr>
        <w:t xml:space="preserve"> during the end XIX – first half XX century</w:t>
      </w:r>
      <w:r w:rsidR="00FC2934">
        <w:rPr>
          <w:rFonts w:ascii="Times New Roman" w:hAnsi="Times New Roman"/>
          <w:sz w:val="24"/>
          <w:szCs w:val="24"/>
          <w:lang w:val="en-US"/>
        </w:rPr>
        <w:t>].</w:t>
      </w:r>
      <w:r w:rsidRPr="001B04ED">
        <w:rPr>
          <w:rFonts w:ascii="Times New Roman" w:hAnsi="Times New Roman"/>
          <w:sz w:val="24"/>
          <w:szCs w:val="24"/>
          <w:lang w:val="en-US"/>
        </w:rPr>
        <w:t xml:space="preserve"> </w:t>
      </w:r>
      <w:proofErr w:type="spellStart"/>
      <w:r w:rsidR="00FC2934" w:rsidRPr="005F6121">
        <w:rPr>
          <w:rFonts w:ascii="Times New Roman" w:hAnsi="Times New Roman"/>
          <w:i/>
          <w:sz w:val="24"/>
          <w:szCs w:val="24"/>
          <w:lang w:val="en-US"/>
        </w:rPr>
        <w:t>Gumanitarnyi</w:t>
      </w:r>
      <w:proofErr w:type="spellEnd"/>
      <w:r w:rsidR="00FC2934" w:rsidRPr="005F6121">
        <w:rPr>
          <w:rFonts w:ascii="Times New Roman" w:hAnsi="Times New Roman"/>
          <w:i/>
          <w:sz w:val="24"/>
          <w:szCs w:val="24"/>
          <w:lang w:val="en-US"/>
        </w:rPr>
        <w:t xml:space="preserve"> vector = Humanitarian vector</w:t>
      </w:r>
      <w:r w:rsidR="00FC2934">
        <w:rPr>
          <w:rFonts w:ascii="Times New Roman" w:hAnsi="Times New Roman"/>
          <w:sz w:val="24"/>
          <w:szCs w:val="24"/>
          <w:lang w:val="en-US"/>
        </w:rPr>
        <w:t>,</w:t>
      </w:r>
      <w:r w:rsidRPr="001B04ED">
        <w:rPr>
          <w:rFonts w:ascii="Times New Roman" w:hAnsi="Times New Roman"/>
          <w:sz w:val="24"/>
          <w:szCs w:val="24"/>
          <w:lang w:val="en-US"/>
        </w:rPr>
        <w:t xml:space="preserve"> </w:t>
      </w:r>
      <w:r w:rsidR="00FC2934">
        <w:rPr>
          <w:rFonts w:ascii="Times New Roman" w:hAnsi="Times New Roman"/>
          <w:sz w:val="24"/>
          <w:szCs w:val="24"/>
          <w:lang w:val="en-US"/>
        </w:rPr>
        <w:t>no 3(43) (</w:t>
      </w:r>
      <w:r w:rsidRPr="001B04ED">
        <w:rPr>
          <w:rFonts w:ascii="Times New Roman" w:hAnsi="Times New Roman"/>
          <w:sz w:val="24"/>
          <w:szCs w:val="24"/>
          <w:lang w:val="en-US"/>
        </w:rPr>
        <w:t>2015</w:t>
      </w:r>
      <w:r w:rsidR="00FC2934">
        <w:rPr>
          <w:rFonts w:ascii="Times New Roman" w:hAnsi="Times New Roman"/>
          <w:sz w:val="24"/>
          <w:szCs w:val="24"/>
          <w:lang w:val="en-US"/>
        </w:rPr>
        <w:t xml:space="preserve">): </w:t>
      </w:r>
      <w:r w:rsidRPr="001B04ED">
        <w:rPr>
          <w:rFonts w:ascii="Times New Roman" w:hAnsi="Times New Roman"/>
          <w:sz w:val="24"/>
          <w:szCs w:val="24"/>
          <w:lang w:val="en-US"/>
        </w:rPr>
        <w:t>66 – 73.</w:t>
      </w:r>
    </w:p>
    <w:p w:rsidR="00522342" w:rsidRPr="00FC2934" w:rsidRDefault="00522342" w:rsidP="00BD03A8">
      <w:pPr>
        <w:pStyle w:val="a3"/>
        <w:numPr>
          <w:ilvl w:val="0"/>
          <w:numId w:val="3"/>
        </w:numPr>
        <w:spacing w:after="0" w:line="240" w:lineRule="auto"/>
        <w:jc w:val="both"/>
        <w:rPr>
          <w:rFonts w:ascii="Times New Roman" w:hAnsi="Times New Roman" w:cs="Times New Roman"/>
          <w:b/>
          <w:sz w:val="24"/>
          <w:szCs w:val="24"/>
          <w:lang w:val="en-US"/>
        </w:rPr>
      </w:pPr>
      <w:r>
        <w:rPr>
          <w:rFonts w:ascii="Times New Roman" w:hAnsi="Times New Roman"/>
          <w:sz w:val="24"/>
          <w:szCs w:val="24"/>
          <w:lang w:val="en-US"/>
        </w:rPr>
        <w:t>Chernigov</w:t>
      </w:r>
      <w:r w:rsidR="00CE2E79">
        <w:rPr>
          <w:rFonts w:ascii="Times New Roman" w:hAnsi="Times New Roman"/>
          <w:sz w:val="24"/>
          <w:szCs w:val="24"/>
          <w:lang w:val="en-US"/>
        </w:rPr>
        <w:t>,</w:t>
      </w:r>
      <w:r>
        <w:rPr>
          <w:rFonts w:ascii="Times New Roman" w:hAnsi="Times New Roman"/>
          <w:sz w:val="24"/>
          <w:szCs w:val="24"/>
          <w:lang w:val="en-US"/>
        </w:rPr>
        <w:t xml:space="preserve"> A.K. </w:t>
      </w:r>
      <w:proofErr w:type="spellStart"/>
      <w:r w:rsidR="00FC2934" w:rsidRPr="00030BC1">
        <w:rPr>
          <w:rFonts w:ascii="Times New Roman" w:hAnsi="Times New Roman"/>
          <w:i/>
          <w:sz w:val="24"/>
          <w:szCs w:val="24"/>
          <w:lang w:val="en-US"/>
        </w:rPr>
        <w:t>Irkutskie</w:t>
      </w:r>
      <w:proofErr w:type="spellEnd"/>
      <w:r w:rsidR="00FC2934" w:rsidRPr="00030BC1">
        <w:rPr>
          <w:rFonts w:ascii="Times New Roman" w:hAnsi="Times New Roman"/>
          <w:i/>
          <w:sz w:val="24"/>
          <w:szCs w:val="24"/>
          <w:lang w:val="en-US"/>
        </w:rPr>
        <w:t xml:space="preserve"> </w:t>
      </w:r>
      <w:proofErr w:type="spellStart"/>
      <w:r w:rsidR="00FC2934" w:rsidRPr="00030BC1">
        <w:rPr>
          <w:rFonts w:ascii="Times New Roman" w:hAnsi="Times New Roman"/>
          <w:i/>
          <w:sz w:val="24"/>
          <w:szCs w:val="24"/>
          <w:lang w:val="en-US"/>
        </w:rPr>
        <w:t>povestvovaniya</w:t>
      </w:r>
      <w:proofErr w:type="spellEnd"/>
      <w:r w:rsidR="00FC2934" w:rsidRPr="00030BC1">
        <w:rPr>
          <w:rFonts w:ascii="Times New Roman" w:hAnsi="Times New Roman"/>
          <w:i/>
          <w:sz w:val="24"/>
          <w:szCs w:val="24"/>
          <w:lang w:val="en-US"/>
        </w:rPr>
        <w:t xml:space="preserve">. </w:t>
      </w:r>
      <w:r w:rsidR="00FC2934" w:rsidRPr="00030BC1">
        <w:rPr>
          <w:rFonts w:ascii="Times New Roman" w:hAnsi="Times New Roman" w:cs="Times New Roman"/>
          <w:i/>
          <w:sz w:val="24"/>
          <w:szCs w:val="24"/>
          <w:lang w:val="en-US"/>
        </w:rPr>
        <w:t xml:space="preserve">1661-1917 </w:t>
      </w:r>
      <w:proofErr w:type="spellStart"/>
      <w:r w:rsidR="00FC2934" w:rsidRPr="00030BC1">
        <w:rPr>
          <w:rFonts w:ascii="Times New Roman" w:hAnsi="Times New Roman" w:cs="Times New Roman"/>
          <w:i/>
          <w:sz w:val="24"/>
          <w:szCs w:val="24"/>
          <w:lang w:val="en-US"/>
        </w:rPr>
        <w:t>gody</w:t>
      </w:r>
      <w:proofErr w:type="spellEnd"/>
      <w:r w:rsidR="00FC2934">
        <w:rPr>
          <w:rFonts w:ascii="Times New Roman" w:hAnsi="Times New Roman"/>
          <w:sz w:val="24"/>
          <w:szCs w:val="24"/>
          <w:lang w:val="en-US"/>
        </w:rPr>
        <w:t xml:space="preserve"> [</w:t>
      </w:r>
      <w:r>
        <w:rPr>
          <w:rFonts w:ascii="Times New Roman" w:hAnsi="Times New Roman"/>
          <w:sz w:val="24"/>
          <w:szCs w:val="24"/>
          <w:lang w:val="en-US"/>
        </w:rPr>
        <w:t>Irkutsk narrations. 1661-1917s.</w:t>
      </w:r>
      <w:r w:rsidR="00FC2934">
        <w:rPr>
          <w:rFonts w:ascii="Times New Roman" w:hAnsi="Times New Roman"/>
          <w:sz w:val="24"/>
          <w:szCs w:val="24"/>
          <w:lang w:val="en-US"/>
        </w:rPr>
        <w:t>]</w:t>
      </w:r>
      <w:r w:rsidR="006621E5">
        <w:rPr>
          <w:rFonts w:ascii="Times New Roman" w:hAnsi="Times New Roman"/>
          <w:sz w:val="24"/>
          <w:szCs w:val="24"/>
          <w:lang w:val="en-US"/>
        </w:rPr>
        <w:t>.</w:t>
      </w:r>
      <w:r>
        <w:rPr>
          <w:rFonts w:ascii="Times New Roman" w:hAnsi="Times New Roman"/>
          <w:sz w:val="24"/>
          <w:szCs w:val="24"/>
          <w:lang w:val="en-US"/>
        </w:rPr>
        <w:t xml:space="preserve"> Irkutsk, 2003.</w:t>
      </w:r>
      <w:r w:rsidR="006621E5">
        <w:rPr>
          <w:rFonts w:ascii="Times New Roman" w:hAnsi="Times New Roman"/>
          <w:sz w:val="24"/>
          <w:szCs w:val="24"/>
          <w:lang w:val="en-US"/>
        </w:rPr>
        <w:t xml:space="preserve"> 396.</w:t>
      </w:r>
    </w:p>
    <w:p w:rsidR="00522342" w:rsidRDefault="003C27FE" w:rsidP="00BD03A8">
      <w:pPr>
        <w:numPr>
          <w:ilvl w:val="0"/>
          <w:numId w:val="3"/>
        </w:numPr>
        <w:tabs>
          <w:tab w:val="left" w:pos="426"/>
          <w:tab w:val="left" w:pos="709"/>
        </w:tabs>
        <w:spacing w:after="0" w:line="240" w:lineRule="auto"/>
        <w:jc w:val="both"/>
        <w:rPr>
          <w:rFonts w:ascii="Times New Roman" w:hAnsi="Times New Roman"/>
          <w:sz w:val="24"/>
          <w:szCs w:val="24"/>
          <w:lang w:val="en-US"/>
        </w:rPr>
      </w:pPr>
      <w:proofErr w:type="spellStart"/>
      <w:r w:rsidRPr="00030BC1">
        <w:rPr>
          <w:rFonts w:ascii="Times New Roman" w:hAnsi="Times New Roman"/>
          <w:i/>
          <w:sz w:val="24"/>
          <w:szCs w:val="24"/>
          <w:lang w:val="en-US"/>
        </w:rPr>
        <w:t>Gosudarstvennyi</w:t>
      </w:r>
      <w:proofErr w:type="spellEnd"/>
      <w:r w:rsidRPr="00030BC1">
        <w:rPr>
          <w:rFonts w:ascii="Times New Roman" w:hAnsi="Times New Roman"/>
          <w:i/>
          <w:sz w:val="24"/>
          <w:szCs w:val="24"/>
          <w:lang w:val="en-US"/>
        </w:rPr>
        <w:t xml:space="preserve"> </w:t>
      </w:r>
      <w:proofErr w:type="spellStart"/>
      <w:r w:rsidRPr="00030BC1">
        <w:rPr>
          <w:rFonts w:ascii="Times New Roman" w:hAnsi="Times New Roman"/>
          <w:i/>
          <w:sz w:val="24"/>
          <w:szCs w:val="24"/>
          <w:lang w:val="en-US"/>
        </w:rPr>
        <w:t>arkhiv</w:t>
      </w:r>
      <w:proofErr w:type="spellEnd"/>
      <w:r w:rsidRPr="00030BC1">
        <w:rPr>
          <w:rFonts w:ascii="Times New Roman" w:hAnsi="Times New Roman"/>
          <w:i/>
          <w:sz w:val="24"/>
          <w:szCs w:val="24"/>
          <w:lang w:val="en-US"/>
        </w:rPr>
        <w:t xml:space="preserve"> </w:t>
      </w:r>
      <w:proofErr w:type="spellStart"/>
      <w:r w:rsidRPr="00030BC1">
        <w:rPr>
          <w:rFonts w:ascii="Times New Roman" w:hAnsi="Times New Roman"/>
          <w:i/>
          <w:sz w:val="24"/>
          <w:szCs w:val="24"/>
          <w:lang w:val="en-US"/>
        </w:rPr>
        <w:t>Irkutskoi</w:t>
      </w:r>
      <w:proofErr w:type="spellEnd"/>
      <w:r w:rsidRPr="00030BC1">
        <w:rPr>
          <w:rFonts w:ascii="Times New Roman" w:hAnsi="Times New Roman"/>
          <w:i/>
          <w:sz w:val="24"/>
          <w:szCs w:val="24"/>
          <w:lang w:val="en-US"/>
        </w:rPr>
        <w:t xml:space="preserve"> </w:t>
      </w:r>
      <w:proofErr w:type="spellStart"/>
      <w:r w:rsidRPr="00030BC1">
        <w:rPr>
          <w:rFonts w:ascii="Times New Roman" w:hAnsi="Times New Roman"/>
          <w:i/>
          <w:sz w:val="24"/>
          <w:szCs w:val="24"/>
          <w:lang w:val="en-US"/>
        </w:rPr>
        <w:t>oblasti</w:t>
      </w:r>
      <w:proofErr w:type="spellEnd"/>
      <w:r w:rsidR="008C74FB" w:rsidRPr="00030BC1">
        <w:rPr>
          <w:rFonts w:ascii="Times New Roman" w:hAnsi="Times New Roman"/>
          <w:i/>
          <w:sz w:val="24"/>
          <w:szCs w:val="24"/>
          <w:lang w:val="en-US"/>
        </w:rPr>
        <w:t xml:space="preserve"> (GAIO)</w:t>
      </w:r>
      <w:r>
        <w:rPr>
          <w:rFonts w:ascii="Times New Roman" w:hAnsi="Times New Roman"/>
          <w:sz w:val="24"/>
          <w:szCs w:val="24"/>
          <w:lang w:val="en-US"/>
        </w:rPr>
        <w:t xml:space="preserve"> [</w:t>
      </w:r>
      <w:r w:rsidR="00522342">
        <w:rPr>
          <w:rFonts w:ascii="Times New Roman" w:hAnsi="Times New Roman"/>
          <w:sz w:val="24"/>
          <w:szCs w:val="24"/>
          <w:lang w:val="en-US"/>
        </w:rPr>
        <w:t>State achieve of Irkutsk region</w:t>
      </w:r>
      <w:r>
        <w:rPr>
          <w:rFonts w:ascii="Times New Roman" w:hAnsi="Times New Roman"/>
          <w:sz w:val="24"/>
          <w:szCs w:val="24"/>
          <w:lang w:val="en-US"/>
        </w:rPr>
        <w:t>]</w:t>
      </w:r>
      <w:r w:rsidR="00522342">
        <w:rPr>
          <w:rFonts w:ascii="Times New Roman" w:hAnsi="Times New Roman"/>
          <w:sz w:val="24"/>
          <w:szCs w:val="24"/>
          <w:lang w:val="en-US"/>
        </w:rPr>
        <w:t>. F</w:t>
      </w:r>
      <w:r>
        <w:rPr>
          <w:rFonts w:ascii="Times New Roman" w:hAnsi="Times New Roman"/>
          <w:sz w:val="24"/>
          <w:szCs w:val="24"/>
          <w:lang w:val="en-US"/>
        </w:rPr>
        <w:t>ound 176, List 1, File.2433, 1904.</w:t>
      </w:r>
    </w:p>
    <w:p w:rsidR="00522342" w:rsidRDefault="003C27FE" w:rsidP="00BD03A8">
      <w:pPr>
        <w:numPr>
          <w:ilvl w:val="0"/>
          <w:numId w:val="3"/>
        </w:numPr>
        <w:tabs>
          <w:tab w:val="left" w:pos="426"/>
          <w:tab w:val="left" w:pos="709"/>
        </w:tabs>
        <w:spacing w:after="0" w:line="240" w:lineRule="auto"/>
        <w:jc w:val="both"/>
        <w:rPr>
          <w:rFonts w:ascii="Times New Roman" w:hAnsi="Times New Roman"/>
          <w:sz w:val="24"/>
          <w:szCs w:val="24"/>
          <w:lang w:val="en-US"/>
        </w:rPr>
      </w:pPr>
      <w:proofErr w:type="spellStart"/>
      <w:r w:rsidRPr="00030BC1">
        <w:rPr>
          <w:rFonts w:ascii="Times New Roman" w:hAnsi="Times New Roman"/>
          <w:i/>
          <w:sz w:val="24"/>
          <w:szCs w:val="24"/>
          <w:lang w:val="en-US"/>
        </w:rPr>
        <w:t>Irkutskoe</w:t>
      </w:r>
      <w:proofErr w:type="spellEnd"/>
      <w:r w:rsidRPr="00030BC1">
        <w:rPr>
          <w:rFonts w:ascii="Times New Roman" w:hAnsi="Times New Roman"/>
          <w:i/>
          <w:sz w:val="24"/>
          <w:szCs w:val="24"/>
          <w:lang w:val="en-US"/>
        </w:rPr>
        <w:t xml:space="preserve"> </w:t>
      </w:r>
      <w:proofErr w:type="spellStart"/>
      <w:r w:rsidRPr="00030BC1">
        <w:rPr>
          <w:rFonts w:ascii="Times New Roman" w:hAnsi="Times New Roman"/>
          <w:i/>
          <w:sz w:val="24"/>
          <w:szCs w:val="24"/>
          <w:lang w:val="en-US"/>
        </w:rPr>
        <w:t>sel’skohozyaistvennoe</w:t>
      </w:r>
      <w:proofErr w:type="spellEnd"/>
      <w:r w:rsidRPr="00030BC1">
        <w:rPr>
          <w:rFonts w:ascii="Times New Roman" w:hAnsi="Times New Roman"/>
          <w:i/>
          <w:sz w:val="24"/>
          <w:szCs w:val="24"/>
          <w:lang w:val="en-US"/>
        </w:rPr>
        <w:t xml:space="preserve"> </w:t>
      </w:r>
      <w:proofErr w:type="spellStart"/>
      <w:r w:rsidRPr="00030BC1">
        <w:rPr>
          <w:rFonts w:ascii="Times New Roman" w:hAnsi="Times New Roman"/>
          <w:i/>
          <w:sz w:val="24"/>
          <w:szCs w:val="24"/>
          <w:lang w:val="en-US"/>
        </w:rPr>
        <w:t>uchilishe</w:t>
      </w:r>
      <w:proofErr w:type="spellEnd"/>
      <w:r>
        <w:rPr>
          <w:rFonts w:ascii="Times New Roman" w:hAnsi="Times New Roman"/>
          <w:sz w:val="24"/>
          <w:szCs w:val="24"/>
          <w:lang w:val="en-US"/>
        </w:rPr>
        <w:t xml:space="preserve"> [</w:t>
      </w:r>
      <w:r w:rsidRPr="003C27FE">
        <w:rPr>
          <w:rFonts w:ascii="Times New Roman" w:hAnsi="Times New Roman"/>
          <w:sz w:val="24"/>
          <w:szCs w:val="24"/>
          <w:lang w:val="en-US"/>
        </w:rPr>
        <w:t>Irkutsk Agricultural College</w:t>
      </w:r>
      <w:r>
        <w:rPr>
          <w:rFonts w:ascii="Times New Roman" w:hAnsi="Times New Roman"/>
          <w:sz w:val="24"/>
          <w:szCs w:val="24"/>
          <w:lang w:val="en-US"/>
        </w:rPr>
        <w:t xml:space="preserve">] </w:t>
      </w:r>
      <w:proofErr w:type="spellStart"/>
      <w:r w:rsidRPr="00030BC1">
        <w:rPr>
          <w:rFonts w:ascii="Times New Roman" w:hAnsi="Times New Roman"/>
          <w:i/>
          <w:sz w:val="24"/>
          <w:szCs w:val="24"/>
          <w:lang w:val="en-US"/>
        </w:rPr>
        <w:t>Irkutskie</w:t>
      </w:r>
      <w:proofErr w:type="spellEnd"/>
      <w:r w:rsidRPr="00030BC1">
        <w:rPr>
          <w:rFonts w:ascii="Times New Roman" w:hAnsi="Times New Roman"/>
          <w:i/>
          <w:sz w:val="24"/>
          <w:szCs w:val="24"/>
          <w:lang w:val="en-US"/>
        </w:rPr>
        <w:t xml:space="preserve"> </w:t>
      </w:r>
      <w:proofErr w:type="spellStart"/>
      <w:r w:rsidRPr="00030BC1">
        <w:rPr>
          <w:rFonts w:ascii="Times New Roman" w:hAnsi="Times New Roman"/>
          <w:i/>
          <w:sz w:val="24"/>
          <w:szCs w:val="24"/>
          <w:lang w:val="en-US"/>
        </w:rPr>
        <w:t>gubernskie</w:t>
      </w:r>
      <w:proofErr w:type="spellEnd"/>
      <w:r w:rsidRPr="00030BC1">
        <w:rPr>
          <w:rFonts w:ascii="Times New Roman" w:hAnsi="Times New Roman"/>
          <w:i/>
          <w:sz w:val="24"/>
          <w:szCs w:val="24"/>
          <w:lang w:val="en-US"/>
        </w:rPr>
        <w:t xml:space="preserve"> </w:t>
      </w:r>
      <w:proofErr w:type="spellStart"/>
      <w:r w:rsidRPr="00030BC1">
        <w:rPr>
          <w:rFonts w:ascii="Times New Roman" w:hAnsi="Times New Roman"/>
          <w:i/>
          <w:sz w:val="24"/>
          <w:szCs w:val="24"/>
          <w:lang w:val="en-US"/>
        </w:rPr>
        <w:t>vedomosti</w:t>
      </w:r>
      <w:proofErr w:type="spellEnd"/>
      <w:r w:rsidRPr="00030BC1">
        <w:rPr>
          <w:rFonts w:ascii="Times New Roman" w:hAnsi="Times New Roman"/>
          <w:i/>
          <w:sz w:val="24"/>
          <w:szCs w:val="24"/>
          <w:lang w:val="en-US"/>
        </w:rPr>
        <w:t xml:space="preserve"> = </w:t>
      </w:r>
      <w:r w:rsidR="003C6AC9" w:rsidRPr="00030BC1">
        <w:rPr>
          <w:rFonts w:ascii="Times New Roman" w:hAnsi="Times New Roman"/>
          <w:i/>
          <w:sz w:val="24"/>
          <w:szCs w:val="24"/>
          <w:lang w:val="en-US"/>
        </w:rPr>
        <w:t>Irkutsk province journal</w:t>
      </w:r>
      <w:r w:rsidR="003C6AC9">
        <w:rPr>
          <w:rFonts w:ascii="Times New Roman" w:hAnsi="Times New Roman"/>
          <w:sz w:val="24"/>
          <w:szCs w:val="24"/>
          <w:lang w:val="en-US"/>
        </w:rPr>
        <w:t>, no 14 (</w:t>
      </w:r>
      <w:r w:rsidR="00522342">
        <w:rPr>
          <w:rFonts w:ascii="Times New Roman" w:hAnsi="Times New Roman"/>
          <w:sz w:val="24"/>
          <w:szCs w:val="24"/>
          <w:lang w:val="en-US"/>
        </w:rPr>
        <w:t>1901</w:t>
      </w:r>
      <w:r w:rsidR="003C6AC9">
        <w:rPr>
          <w:rFonts w:ascii="Times New Roman" w:hAnsi="Times New Roman"/>
          <w:sz w:val="24"/>
          <w:szCs w:val="24"/>
          <w:lang w:val="en-US"/>
        </w:rPr>
        <w:t>):</w:t>
      </w:r>
      <w:r w:rsidR="00522342" w:rsidRPr="00FC2934">
        <w:rPr>
          <w:rFonts w:ascii="Times New Roman" w:hAnsi="Times New Roman"/>
          <w:sz w:val="24"/>
          <w:szCs w:val="24"/>
          <w:lang w:val="en-US"/>
        </w:rPr>
        <w:t xml:space="preserve"> 3. </w:t>
      </w:r>
      <w:r w:rsidR="00522342">
        <w:rPr>
          <w:rFonts w:ascii="Times New Roman" w:hAnsi="Times New Roman"/>
          <w:sz w:val="24"/>
          <w:szCs w:val="24"/>
          <w:lang w:val="en-US"/>
        </w:rPr>
        <w:t xml:space="preserve"> </w:t>
      </w:r>
    </w:p>
    <w:p w:rsidR="00522342" w:rsidRDefault="003C6AC9" w:rsidP="00BD03A8">
      <w:pPr>
        <w:numPr>
          <w:ilvl w:val="0"/>
          <w:numId w:val="3"/>
        </w:numPr>
        <w:tabs>
          <w:tab w:val="left" w:pos="426"/>
          <w:tab w:val="left" w:pos="709"/>
        </w:tabs>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proofErr w:type="spellStart"/>
      <w:r w:rsidRPr="00BD03A8">
        <w:rPr>
          <w:rFonts w:ascii="Times New Roman" w:hAnsi="Times New Roman"/>
          <w:i/>
          <w:sz w:val="24"/>
          <w:szCs w:val="24"/>
          <w:lang w:val="en-US"/>
        </w:rPr>
        <w:t>Sel’skohozy</w:t>
      </w:r>
      <w:bookmarkStart w:id="0" w:name="_GoBack"/>
      <w:bookmarkEnd w:id="0"/>
      <w:r w:rsidRPr="00BD03A8">
        <w:rPr>
          <w:rFonts w:ascii="Times New Roman" w:hAnsi="Times New Roman"/>
          <w:i/>
          <w:sz w:val="24"/>
          <w:szCs w:val="24"/>
          <w:lang w:val="en-US"/>
        </w:rPr>
        <w:t>aistvennye</w:t>
      </w:r>
      <w:proofErr w:type="spellEnd"/>
      <w:r w:rsidRPr="00BD03A8">
        <w:rPr>
          <w:rFonts w:ascii="Times New Roman" w:hAnsi="Times New Roman"/>
          <w:i/>
          <w:sz w:val="24"/>
          <w:szCs w:val="24"/>
          <w:lang w:val="en-US"/>
        </w:rPr>
        <w:t xml:space="preserve"> </w:t>
      </w:r>
      <w:proofErr w:type="spellStart"/>
      <w:r w:rsidRPr="00BD03A8">
        <w:rPr>
          <w:rFonts w:ascii="Times New Roman" w:hAnsi="Times New Roman"/>
          <w:i/>
          <w:sz w:val="24"/>
          <w:szCs w:val="24"/>
          <w:lang w:val="en-US"/>
        </w:rPr>
        <w:t>shkoly</w:t>
      </w:r>
      <w:proofErr w:type="spellEnd"/>
      <w:r>
        <w:rPr>
          <w:rFonts w:ascii="Times New Roman" w:hAnsi="Times New Roman"/>
          <w:sz w:val="24"/>
          <w:szCs w:val="24"/>
          <w:lang w:val="en-US"/>
        </w:rPr>
        <w:t xml:space="preserve"> [</w:t>
      </w:r>
      <w:r w:rsidR="00522342">
        <w:rPr>
          <w:rFonts w:ascii="Times New Roman" w:hAnsi="Times New Roman"/>
          <w:sz w:val="24"/>
          <w:szCs w:val="24"/>
          <w:lang w:val="en-US"/>
        </w:rPr>
        <w:t>Agricultural schools</w:t>
      </w:r>
      <w:r>
        <w:rPr>
          <w:rFonts w:ascii="Times New Roman" w:hAnsi="Times New Roman"/>
          <w:sz w:val="24"/>
          <w:szCs w:val="24"/>
          <w:lang w:val="en-US"/>
        </w:rPr>
        <w:t xml:space="preserve">]. </w:t>
      </w:r>
      <w:proofErr w:type="spellStart"/>
      <w:r w:rsidRPr="00BD03A8">
        <w:rPr>
          <w:rFonts w:ascii="Times New Roman" w:hAnsi="Times New Roman"/>
          <w:i/>
          <w:sz w:val="24"/>
          <w:szCs w:val="24"/>
          <w:lang w:val="en-US"/>
        </w:rPr>
        <w:t>Otchoyt</w:t>
      </w:r>
      <w:proofErr w:type="spellEnd"/>
      <w:r w:rsidRPr="00BD03A8">
        <w:rPr>
          <w:rFonts w:ascii="Times New Roman" w:hAnsi="Times New Roman"/>
          <w:i/>
          <w:sz w:val="24"/>
          <w:szCs w:val="24"/>
          <w:lang w:val="en-US"/>
        </w:rPr>
        <w:t xml:space="preserve"> </w:t>
      </w:r>
      <w:proofErr w:type="spellStart"/>
      <w:r w:rsidRPr="00BD03A8">
        <w:rPr>
          <w:rFonts w:ascii="Times New Roman" w:hAnsi="Times New Roman"/>
          <w:i/>
          <w:sz w:val="24"/>
          <w:szCs w:val="24"/>
          <w:lang w:val="en-US"/>
        </w:rPr>
        <w:t>agronomicheskoi</w:t>
      </w:r>
      <w:proofErr w:type="spellEnd"/>
      <w:r w:rsidRPr="00BD03A8">
        <w:rPr>
          <w:rFonts w:ascii="Times New Roman" w:hAnsi="Times New Roman"/>
          <w:i/>
          <w:sz w:val="24"/>
          <w:szCs w:val="24"/>
          <w:lang w:val="en-US"/>
        </w:rPr>
        <w:t xml:space="preserve"> </w:t>
      </w:r>
      <w:proofErr w:type="spellStart"/>
      <w:r w:rsidRPr="00BD03A8">
        <w:rPr>
          <w:rFonts w:ascii="Times New Roman" w:hAnsi="Times New Roman"/>
          <w:i/>
          <w:sz w:val="24"/>
          <w:szCs w:val="24"/>
          <w:lang w:val="en-US"/>
        </w:rPr>
        <w:t>organizacii</w:t>
      </w:r>
      <w:proofErr w:type="spellEnd"/>
      <w:r w:rsidRPr="00BD03A8">
        <w:rPr>
          <w:rFonts w:ascii="Times New Roman" w:hAnsi="Times New Roman"/>
          <w:i/>
          <w:sz w:val="24"/>
          <w:szCs w:val="24"/>
          <w:lang w:val="en-US"/>
        </w:rPr>
        <w:t xml:space="preserve"> </w:t>
      </w:r>
      <w:proofErr w:type="spellStart"/>
      <w:r w:rsidRPr="00BD03A8">
        <w:rPr>
          <w:rFonts w:ascii="Times New Roman" w:hAnsi="Times New Roman"/>
          <w:i/>
          <w:sz w:val="24"/>
          <w:szCs w:val="24"/>
          <w:lang w:val="en-US"/>
        </w:rPr>
        <w:t>Irkutskoy</w:t>
      </w:r>
      <w:proofErr w:type="spellEnd"/>
      <w:r w:rsidRPr="00BD03A8">
        <w:rPr>
          <w:rFonts w:ascii="Times New Roman" w:hAnsi="Times New Roman"/>
          <w:i/>
          <w:sz w:val="24"/>
          <w:szCs w:val="24"/>
          <w:lang w:val="en-US"/>
        </w:rPr>
        <w:t xml:space="preserve"> </w:t>
      </w:r>
      <w:proofErr w:type="spellStart"/>
      <w:r w:rsidRPr="00BD03A8">
        <w:rPr>
          <w:rFonts w:ascii="Times New Roman" w:hAnsi="Times New Roman"/>
          <w:i/>
          <w:sz w:val="24"/>
          <w:szCs w:val="24"/>
          <w:lang w:val="en-US"/>
        </w:rPr>
        <w:t>gubernii</w:t>
      </w:r>
      <w:proofErr w:type="spellEnd"/>
      <w:r w:rsidRPr="00BD03A8">
        <w:rPr>
          <w:rFonts w:ascii="Times New Roman" w:hAnsi="Times New Roman"/>
          <w:i/>
          <w:sz w:val="24"/>
          <w:szCs w:val="24"/>
          <w:lang w:val="en-US"/>
        </w:rPr>
        <w:t xml:space="preserve"> </w:t>
      </w:r>
      <w:proofErr w:type="spellStart"/>
      <w:r w:rsidRPr="00BD03A8">
        <w:rPr>
          <w:rFonts w:ascii="Times New Roman" w:hAnsi="Times New Roman"/>
          <w:i/>
          <w:sz w:val="24"/>
          <w:szCs w:val="24"/>
          <w:lang w:val="en-US"/>
        </w:rPr>
        <w:t>za</w:t>
      </w:r>
      <w:proofErr w:type="spellEnd"/>
      <w:r w:rsidRPr="00BD03A8">
        <w:rPr>
          <w:rFonts w:ascii="Times New Roman" w:hAnsi="Times New Roman"/>
          <w:i/>
          <w:sz w:val="24"/>
          <w:szCs w:val="24"/>
          <w:lang w:val="en-US"/>
        </w:rPr>
        <w:t xml:space="preserve"> 1914 god</w:t>
      </w:r>
      <w:r w:rsidR="00522342" w:rsidRPr="00BD03A8">
        <w:rPr>
          <w:rFonts w:ascii="Times New Roman" w:hAnsi="Times New Roman"/>
          <w:i/>
          <w:sz w:val="24"/>
          <w:szCs w:val="24"/>
          <w:lang w:val="en-US"/>
        </w:rPr>
        <w:t xml:space="preserve"> </w:t>
      </w:r>
      <w:r w:rsidRPr="00BD03A8">
        <w:rPr>
          <w:rFonts w:ascii="Times New Roman" w:hAnsi="Times New Roman"/>
          <w:i/>
          <w:sz w:val="24"/>
          <w:szCs w:val="24"/>
          <w:lang w:val="en-US"/>
        </w:rPr>
        <w:t xml:space="preserve">= </w:t>
      </w:r>
      <w:r w:rsidR="00522342" w:rsidRPr="00BD03A8">
        <w:rPr>
          <w:rFonts w:ascii="Times New Roman" w:hAnsi="Times New Roman"/>
          <w:i/>
          <w:sz w:val="24"/>
          <w:szCs w:val="24"/>
          <w:lang w:val="en-US"/>
        </w:rPr>
        <w:t>Agronomy organization report of Irkutsk province for 1914</w:t>
      </w:r>
      <w:r w:rsidRPr="00BD03A8">
        <w:rPr>
          <w:rFonts w:ascii="Times New Roman" w:hAnsi="Times New Roman"/>
          <w:i/>
          <w:sz w:val="24"/>
          <w:szCs w:val="24"/>
          <w:lang w:val="en-US"/>
        </w:rPr>
        <w:t>.</w:t>
      </w:r>
      <w:r>
        <w:rPr>
          <w:rFonts w:ascii="Times New Roman" w:hAnsi="Times New Roman"/>
          <w:sz w:val="24"/>
          <w:szCs w:val="24"/>
          <w:lang w:val="en-US"/>
        </w:rPr>
        <w:t xml:space="preserve"> Irkutsk, (1915):</w:t>
      </w:r>
      <w:r w:rsidR="00522342">
        <w:rPr>
          <w:rFonts w:ascii="Times New Roman" w:hAnsi="Times New Roman"/>
          <w:sz w:val="24"/>
          <w:szCs w:val="24"/>
          <w:lang w:val="en-US"/>
        </w:rPr>
        <w:t xml:space="preserve"> 25-27</w:t>
      </w:r>
    </w:p>
    <w:p w:rsidR="00522342" w:rsidRDefault="00803814" w:rsidP="00BD03A8">
      <w:pPr>
        <w:numPr>
          <w:ilvl w:val="0"/>
          <w:numId w:val="3"/>
        </w:numPr>
        <w:tabs>
          <w:tab w:val="left" w:pos="426"/>
          <w:tab w:val="left" w:pos="709"/>
        </w:tabs>
        <w:spacing w:after="0" w:line="240" w:lineRule="auto"/>
        <w:jc w:val="both"/>
        <w:rPr>
          <w:rFonts w:ascii="Times New Roman" w:hAnsi="Times New Roman"/>
          <w:sz w:val="24"/>
          <w:szCs w:val="24"/>
          <w:lang w:val="en-US"/>
        </w:rPr>
      </w:pPr>
      <w:proofErr w:type="spellStart"/>
      <w:r w:rsidRPr="00BD03A8">
        <w:rPr>
          <w:rFonts w:ascii="Times New Roman" w:hAnsi="Times New Roman"/>
          <w:i/>
          <w:sz w:val="24"/>
          <w:szCs w:val="24"/>
          <w:lang w:val="en-US"/>
        </w:rPr>
        <w:t>Nerchinskaya</w:t>
      </w:r>
      <w:proofErr w:type="spellEnd"/>
      <w:r w:rsidRPr="00BD03A8">
        <w:rPr>
          <w:rFonts w:ascii="Times New Roman" w:hAnsi="Times New Roman"/>
          <w:i/>
          <w:sz w:val="24"/>
          <w:szCs w:val="24"/>
          <w:lang w:val="en-US"/>
        </w:rPr>
        <w:t xml:space="preserve"> </w:t>
      </w:r>
      <w:proofErr w:type="spellStart"/>
      <w:r w:rsidRPr="00BD03A8">
        <w:rPr>
          <w:rFonts w:ascii="Times New Roman" w:hAnsi="Times New Roman"/>
          <w:i/>
          <w:sz w:val="24"/>
          <w:szCs w:val="24"/>
          <w:lang w:val="en-US"/>
        </w:rPr>
        <w:t>sel’skohozyaistvennaya</w:t>
      </w:r>
      <w:proofErr w:type="spellEnd"/>
      <w:r w:rsidRPr="00BD03A8">
        <w:rPr>
          <w:rFonts w:ascii="Times New Roman" w:hAnsi="Times New Roman"/>
          <w:i/>
          <w:sz w:val="24"/>
          <w:szCs w:val="24"/>
          <w:lang w:val="en-US"/>
        </w:rPr>
        <w:t xml:space="preserve"> </w:t>
      </w:r>
      <w:proofErr w:type="spellStart"/>
      <w:r w:rsidRPr="00BD03A8">
        <w:rPr>
          <w:rFonts w:ascii="Times New Roman" w:hAnsi="Times New Roman"/>
          <w:i/>
          <w:sz w:val="24"/>
          <w:szCs w:val="24"/>
          <w:lang w:val="en-US"/>
        </w:rPr>
        <w:t>shkola</w:t>
      </w:r>
      <w:proofErr w:type="spellEnd"/>
      <w:r>
        <w:rPr>
          <w:rFonts w:ascii="Times New Roman" w:hAnsi="Times New Roman"/>
          <w:sz w:val="24"/>
          <w:szCs w:val="24"/>
          <w:lang w:val="en-US"/>
        </w:rPr>
        <w:t xml:space="preserve"> [</w:t>
      </w:r>
      <w:proofErr w:type="spellStart"/>
      <w:r w:rsidR="00522342">
        <w:rPr>
          <w:rFonts w:ascii="Times New Roman" w:hAnsi="Times New Roman"/>
          <w:sz w:val="24"/>
          <w:szCs w:val="24"/>
          <w:lang w:val="en-US"/>
        </w:rPr>
        <w:t>Nerchinsk</w:t>
      </w:r>
      <w:proofErr w:type="spellEnd"/>
      <w:r w:rsidR="00522342">
        <w:rPr>
          <w:rFonts w:ascii="Times New Roman" w:hAnsi="Times New Roman"/>
          <w:sz w:val="24"/>
          <w:szCs w:val="24"/>
          <w:lang w:val="en-US"/>
        </w:rPr>
        <w:t xml:space="preserve"> agricultural school</w:t>
      </w:r>
      <w:r>
        <w:rPr>
          <w:rFonts w:ascii="Times New Roman" w:hAnsi="Times New Roman"/>
          <w:sz w:val="24"/>
          <w:szCs w:val="24"/>
          <w:lang w:val="en-US"/>
        </w:rPr>
        <w:t xml:space="preserve">]. </w:t>
      </w:r>
      <w:r w:rsidRPr="00BD03A8">
        <w:rPr>
          <w:rFonts w:ascii="Times New Roman" w:hAnsi="Times New Roman"/>
          <w:i/>
          <w:sz w:val="24"/>
          <w:szCs w:val="24"/>
          <w:lang w:val="en-US"/>
        </w:rPr>
        <w:t xml:space="preserve">Trudy </w:t>
      </w:r>
      <w:proofErr w:type="spellStart"/>
      <w:r w:rsidRPr="00BD03A8">
        <w:rPr>
          <w:rFonts w:ascii="Times New Roman" w:hAnsi="Times New Roman"/>
          <w:i/>
          <w:sz w:val="24"/>
          <w:szCs w:val="24"/>
          <w:lang w:val="en-US"/>
        </w:rPr>
        <w:t>Zabaikal’skogo</w:t>
      </w:r>
      <w:proofErr w:type="spellEnd"/>
      <w:r w:rsidRPr="00BD03A8">
        <w:rPr>
          <w:rFonts w:ascii="Times New Roman" w:hAnsi="Times New Roman"/>
          <w:i/>
          <w:sz w:val="24"/>
          <w:szCs w:val="24"/>
          <w:lang w:val="en-US"/>
        </w:rPr>
        <w:t xml:space="preserve"> </w:t>
      </w:r>
      <w:proofErr w:type="spellStart"/>
      <w:r w:rsidRPr="00BD03A8">
        <w:rPr>
          <w:rFonts w:ascii="Times New Roman" w:hAnsi="Times New Roman"/>
          <w:i/>
          <w:sz w:val="24"/>
          <w:szCs w:val="24"/>
          <w:lang w:val="en-US"/>
        </w:rPr>
        <w:t>oblastnogo</w:t>
      </w:r>
      <w:proofErr w:type="spellEnd"/>
      <w:r w:rsidRPr="00BD03A8">
        <w:rPr>
          <w:rFonts w:ascii="Times New Roman" w:hAnsi="Times New Roman"/>
          <w:i/>
          <w:sz w:val="24"/>
          <w:szCs w:val="24"/>
          <w:lang w:val="en-US"/>
        </w:rPr>
        <w:t xml:space="preserve"> </w:t>
      </w:r>
      <w:proofErr w:type="spellStart"/>
      <w:r w:rsidRPr="00BD03A8">
        <w:rPr>
          <w:rFonts w:ascii="Times New Roman" w:hAnsi="Times New Roman"/>
          <w:i/>
          <w:sz w:val="24"/>
          <w:szCs w:val="24"/>
          <w:lang w:val="en-US"/>
        </w:rPr>
        <w:t>agronomicheskogo</w:t>
      </w:r>
      <w:proofErr w:type="spellEnd"/>
      <w:r w:rsidRPr="00BD03A8">
        <w:rPr>
          <w:rFonts w:ascii="Times New Roman" w:hAnsi="Times New Roman"/>
          <w:i/>
          <w:sz w:val="24"/>
          <w:szCs w:val="24"/>
          <w:lang w:val="en-US"/>
        </w:rPr>
        <w:t xml:space="preserve"> </w:t>
      </w:r>
      <w:proofErr w:type="spellStart"/>
      <w:r w:rsidRPr="00BD03A8">
        <w:rPr>
          <w:rFonts w:ascii="Times New Roman" w:hAnsi="Times New Roman"/>
          <w:i/>
          <w:sz w:val="24"/>
          <w:szCs w:val="24"/>
          <w:lang w:val="en-US"/>
        </w:rPr>
        <w:t>soveshaniya</w:t>
      </w:r>
      <w:proofErr w:type="spellEnd"/>
      <w:r w:rsidRPr="00BD03A8">
        <w:rPr>
          <w:rFonts w:ascii="Times New Roman" w:hAnsi="Times New Roman"/>
          <w:i/>
          <w:sz w:val="24"/>
          <w:szCs w:val="24"/>
          <w:lang w:val="en-US"/>
        </w:rPr>
        <w:t xml:space="preserve"> =</w:t>
      </w:r>
      <w:r w:rsidR="00522342" w:rsidRPr="00BD03A8">
        <w:rPr>
          <w:rFonts w:ascii="Times New Roman" w:hAnsi="Times New Roman"/>
          <w:i/>
          <w:sz w:val="24"/>
          <w:szCs w:val="24"/>
          <w:lang w:val="en-US"/>
        </w:rPr>
        <w:t xml:space="preserve"> </w:t>
      </w:r>
      <w:proofErr w:type="spellStart"/>
      <w:r w:rsidR="00522342" w:rsidRPr="00BD03A8">
        <w:rPr>
          <w:rFonts w:ascii="Times New Roman" w:hAnsi="Times New Roman"/>
          <w:i/>
          <w:sz w:val="24"/>
          <w:szCs w:val="24"/>
          <w:lang w:val="en-US"/>
        </w:rPr>
        <w:t>Zabaikalsk</w:t>
      </w:r>
      <w:proofErr w:type="spellEnd"/>
      <w:r w:rsidR="00522342" w:rsidRPr="00BD03A8">
        <w:rPr>
          <w:rFonts w:ascii="Times New Roman" w:hAnsi="Times New Roman"/>
          <w:i/>
          <w:sz w:val="24"/>
          <w:szCs w:val="24"/>
          <w:lang w:val="en-US"/>
        </w:rPr>
        <w:t xml:space="preserve"> region agronomy organ</w:t>
      </w:r>
      <w:r w:rsidR="008F324B" w:rsidRPr="00BD03A8">
        <w:rPr>
          <w:rFonts w:ascii="Times New Roman" w:hAnsi="Times New Roman"/>
          <w:i/>
          <w:sz w:val="24"/>
          <w:szCs w:val="24"/>
          <w:lang w:val="en-US"/>
        </w:rPr>
        <w:t>ization volumes for 1914.</w:t>
      </w:r>
      <w:r w:rsidR="008F324B">
        <w:rPr>
          <w:rFonts w:ascii="Times New Roman" w:hAnsi="Times New Roman"/>
          <w:sz w:val="24"/>
          <w:szCs w:val="24"/>
          <w:lang w:val="en-US"/>
        </w:rPr>
        <w:t xml:space="preserve"> Chita</w:t>
      </w:r>
      <w:r w:rsidR="00522342">
        <w:rPr>
          <w:rFonts w:ascii="Times New Roman" w:hAnsi="Times New Roman"/>
          <w:sz w:val="24"/>
          <w:szCs w:val="24"/>
          <w:lang w:val="en-US"/>
        </w:rPr>
        <w:t xml:space="preserve"> </w:t>
      </w:r>
      <w:r w:rsidR="008F324B">
        <w:rPr>
          <w:rFonts w:ascii="Times New Roman" w:hAnsi="Times New Roman"/>
          <w:sz w:val="24"/>
          <w:szCs w:val="24"/>
          <w:lang w:val="en-US"/>
        </w:rPr>
        <w:t>(</w:t>
      </w:r>
      <w:r w:rsidR="00522342">
        <w:rPr>
          <w:rFonts w:ascii="Times New Roman" w:hAnsi="Times New Roman"/>
          <w:sz w:val="24"/>
          <w:szCs w:val="24"/>
          <w:lang w:val="en-US"/>
        </w:rPr>
        <w:t>1915</w:t>
      </w:r>
      <w:r w:rsidR="008F324B">
        <w:rPr>
          <w:rFonts w:ascii="Times New Roman" w:hAnsi="Times New Roman"/>
          <w:sz w:val="24"/>
          <w:szCs w:val="24"/>
          <w:lang w:val="en-US"/>
        </w:rPr>
        <w:t xml:space="preserve">): </w:t>
      </w:r>
      <w:r w:rsidR="00522342">
        <w:rPr>
          <w:rFonts w:ascii="Times New Roman" w:hAnsi="Times New Roman"/>
          <w:sz w:val="24"/>
          <w:szCs w:val="24"/>
          <w:lang w:val="en-US"/>
        </w:rPr>
        <w:t>148-152.</w:t>
      </w:r>
    </w:p>
    <w:p w:rsidR="00522342" w:rsidRDefault="00522342" w:rsidP="00BD03A8">
      <w:pPr>
        <w:numPr>
          <w:ilvl w:val="0"/>
          <w:numId w:val="3"/>
        </w:numPr>
        <w:tabs>
          <w:tab w:val="left" w:pos="426"/>
          <w:tab w:val="left" w:pos="709"/>
        </w:tabs>
        <w:spacing w:after="0" w:line="240" w:lineRule="auto"/>
        <w:jc w:val="both"/>
        <w:rPr>
          <w:rFonts w:ascii="Times New Roman" w:hAnsi="Times New Roman"/>
          <w:sz w:val="24"/>
          <w:szCs w:val="24"/>
          <w:lang w:val="en-US"/>
        </w:rPr>
      </w:pPr>
      <w:proofErr w:type="spellStart"/>
      <w:r w:rsidRPr="00F35582">
        <w:rPr>
          <w:rFonts w:ascii="Times New Roman" w:hAnsi="Times New Roman"/>
          <w:sz w:val="24"/>
          <w:szCs w:val="24"/>
          <w:lang w:val="en-US"/>
        </w:rPr>
        <w:t>Ledkova</w:t>
      </w:r>
      <w:proofErr w:type="spellEnd"/>
      <w:r w:rsidR="00CE2E79">
        <w:rPr>
          <w:rFonts w:ascii="Times New Roman" w:hAnsi="Times New Roman"/>
          <w:sz w:val="24"/>
          <w:szCs w:val="24"/>
          <w:lang w:val="en-US"/>
        </w:rPr>
        <w:t>,</w:t>
      </w:r>
      <w:r w:rsidRPr="00F35582">
        <w:rPr>
          <w:rFonts w:ascii="Times New Roman" w:hAnsi="Times New Roman"/>
          <w:sz w:val="24"/>
          <w:szCs w:val="24"/>
          <w:lang w:val="en-US"/>
        </w:rPr>
        <w:t xml:space="preserve"> L.P</w:t>
      </w:r>
      <w:r w:rsidRPr="00BD03A8">
        <w:rPr>
          <w:rFonts w:ascii="Times New Roman" w:hAnsi="Times New Roman"/>
          <w:i/>
          <w:sz w:val="24"/>
          <w:szCs w:val="24"/>
          <w:lang w:val="en-US"/>
        </w:rPr>
        <w:t>.</w:t>
      </w:r>
      <w:r w:rsidR="008F324B" w:rsidRPr="00BD03A8">
        <w:rPr>
          <w:rFonts w:ascii="Times New Roman" w:hAnsi="Times New Roman"/>
          <w:i/>
          <w:sz w:val="24"/>
          <w:szCs w:val="24"/>
          <w:lang w:val="en-US"/>
        </w:rPr>
        <w:t xml:space="preserve"> </w:t>
      </w:r>
      <w:proofErr w:type="spellStart"/>
      <w:r w:rsidR="008F324B" w:rsidRPr="00BD03A8">
        <w:rPr>
          <w:rFonts w:ascii="Times New Roman" w:hAnsi="Times New Roman"/>
          <w:i/>
          <w:sz w:val="24"/>
          <w:szCs w:val="24"/>
          <w:lang w:val="en-US"/>
        </w:rPr>
        <w:t>Iz</w:t>
      </w:r>
      <w:proofErr w:type="spellEnd"/>
      <w:r w:rsidR="008F324B" w:rsidRPr="00BD03A8">
        <w:rPr>
          <w:rFonts w:ascii="Times New Roman" w:hAnsi="Times New Roman"/>
          <w:i/>
          <w:sz w:val="24"/>
          <w:szCs w:val="24"/>
          <w:lang w:val="en-US"/>
        </w:rPr>
        <w:t xml:space="preserve"> </w:t>
      </w:r>
      <w:proofErr w:type="spellStart"/>
      <w:r w:rsidR="008F324B" w:rsidRPr="00BD03A8">
        <w:rPr>
          <w:rFonts w:ascii="Times New Roman" w:hAnsi="Times New Roman"/>
          <w:i/>
          <w:sz w:val="24"/>
          <w:szCs w:val="24"/>
          <w:lang w:val="en-US"/>
        </w:rPr>
        <w:t>istorii</w:t>
      </w:r>
      <w:proofErr w:type="spellEnd"/>
      <w:r w:rsidR="008F324B" w:rsidRPr="00BD03A8">
        <w:rPr>
          <w:rFonts w:ascii="Times New Roman" w:hAnsi="Times New Roman"/>
          <w:i/>
          <w:sz w:val="24"/>
          <w:szCs w:val="24"/>
          <w:lang w:val="en-US"/>
        </w:rPr>
        <w:t xml:space="preserve"> </w:t>
      </w:r>
      <w:proofErr w:type="spellStart"/>
      <w:r w:rsidR="008F324B" w:rsidRPr="00BD03A8">
        <w:rPr>
          <w:rFonts w:ascii="Times New Roman" w:hAnsi="Times New Roman"/>
          <w:i/>
          <w:sz w:val="24"/>
          <w:szCs w:val="24"/>
          <w:lang w:val="en-US"/>
        </w:rPr>
        <w:t>Nerchinskoi</w:t>
      </w:r>
      <w:proofErr w:type="spellEnd"/>
      <w:r w:rsidR="008F324B" w:rsidRPr="00BD03A8">
        <w:rPr>
          <w:rFonts w:ascii="Times New Roman" w:hAnsi="Times New Roman"/>
          <w:i/>
          <w:sz w:val="24"/>
          <w:szCs w:val="24"/>
          <w:lang w:val="en-US"/>
        </w:rPr>
        <w:t xml:space="preserve"> </w:t>
      </w:r>
      <w:proofErr w:type="spellStart"/>
      <w:r w:rsidR="008F324B" w:rsidRPr="00BD03A8">
        <w:rPr>
          <w:rFonts w:ascii="Times New Roman" w:hAnsi="Times New Roman"/>
          <w:i/>
          <w:sz w:val="24"/>
          <w:szCs w:val="24"/>
          <w:lang w:val="en-US"/>
        </w:rPr>
        <w:t>sel’skohozyaistvennoi</w:t>
      </w:r>
      <w:proofErr w:type="spellEnd"/>
      <w:r w:rsidR="008F324B" w:rsidRPr="00BD03A8">
        <w:rPr>
          <w:rFonts w:ascii="Times New Roman" w:hAnsi="Times New Roman"/>
          <w:i/>
          <w:sz w:val="24"/>
          <w:szCs w:val="24"/>
          <w:lang w:val="en-US"/>
        </w:rPr>
        <w:t xml:space="preserve"> </w:t>
      </w:r>
      <w:proofErr w:type="spellStart"/>
      <w:proofErr w:type="gramStart"/>
      <w:r w:rsidR="008F324B" w:rsidRPr="00BD03A8">
        <w:rPr>
          <w:rFonts w:ascii="Times New Roman" w:hAnsi="Times New Roman"/>
          <w:i/>
          <w:sz w:val="24"/>
          <w:szCs w:val="24"/>
          <w:lang w:val="en-US"/>
        </w:rPr>
        <w:t>shkoly</w:t>
      </w:r>
      <w:proofErr w:type="spellEnd"/>
      <w:r w:rsidR="008F324B">
        <w:rPr>
          <w:rFonts w:ascii="Times New Roman" w:hAnsi="Times New Roman"/>
          <w:sz w:val="24"/>
          <w:szCs w:val="24"/>
          <w:lang w:val="en-US"/>
        </w:rPr>
        <w:t xml:space="preserve"> </w:t>
      </w:r>
      <w:r w:rsidRPr="00F35582">
        <w:rPr>
          <w:rFonts w:ascii="Times New Roman" w:hAnsi="Times New Roman"/>
          <w:sz w:val="24"/>
          <w:szCs w:val="24"/>
          <w:lang w:val="en-US"/>
        </w:rPr>
        <w:t xml:space="preserve"> </w:t>
      </w:r>
      <w:r w:rsidR="008F324B">
        <w:rPr>
          <w:rFonts w:ascii="Times New Roman" w:hAnsi="Times New Roman"/>
          <w:sz w:val="24"/>
          <w:szCs w:val="24"/>
          <w:lang w:val="en-US"/>
        </w:rPr>
        <w:t>[</w:t>
      </w:r>
      <w:proofErr w:type="gramEnd"/>
      <w:r w:rsidRPr="00F35582">
        <w:rPr>
          <w:rFonts w:ascii="Times New Roman" w:hAnsi="Times New Roman"/>
          <w:sz w:val="24"/>
          <w:szCs w:val="24"/>
          <w:lang w:val="en-US"/>
        </w:rPr>
        <w:t xml:space="preserve">From the history of </w:t>
      </w:r>
      <w:proofErr w:type="spellStart"/>
      <w:r w:rsidRPr="00F35582">
        <w:rPr>
          <w:rFonts w:ascii="Times New Roman" w:hAnsi="Times New Roman"/>
          <w:sz w:val="24"/>
          <w:szCs w:val="24"/>
          <w:lang w:val="en-US"/>
        </w:rPr>
        <w:t>Nerchinsk</w:t>
      </w:r>
      <w:proofErr w:type="spellEnd"/>
      <w:r w:rsidRPr="00F35582">
        <w:rPr>
          <w:rFonts w:ascii="Times New Roman" w:hAnsi="Times New Roman"/>
          <w:sz w:val="24"/>
          <w:szCs w:val="24"/>
          <w:lang w:val="en-US"/>
        </w:rPr>
        <w:t xml:space="preserve"> agricultural school (1913-1919)</w:t>
      </w:r>
      <w:r w:rsidR="008F324B">
        <w:rPr>
          <w:rFonts w:ascii="Times New Roman" w:hAnsi="Times New Roman"/>
          <w:sz w:val="24"/>
          <w:szCs w:val="24"/>
          <w:lang w:val="en-US"/>
        </w:rPr>
        <w:t>].</w:t>
      </w:r>
      <w:r w:rsidRPr="00F35582">
        <w:rPr>
          <w:rFonts w:ascii="Times New Roman" w:hAnsi="Times New Roman"/>
          <w:sz w:val="24"/>
          <w:szCs w:val="24"/>
          <w:lang w:val="en-US"/>
        </w:rPr>
        <w:t xml:space="preserve"> </w:t>
      </w:r>
      <w:proofErr w:type="spellStart"/>
      <w:r w:rsidRPr="00BD03A8">
        <w:rPr>
          <w:rFonts w:ascii="Times New Roman" w:hAnsi="Times New Roman"/>
          <w:i/>
          <w:sz w:val="24"/>
          <w:szCs w:val="24"/>
          <w:lang w:val="en-US"/>
        </w:rPr>
        <w:t>Zabaikal’sky</w:t>
      </w:r>
      <w:r w:rsidR="008F324B" w:rsidRPr="00BD03A8">
        <w:rPr>
          <w:rFonts w:ascii="Times New Roman" w:hAnsi="Times New Roman"/>
          <w:i/>
          <w:sz w:val="24"/>
          <w:szCs w:val="24"/>
          <w:lang w:val="en-US"/>
        </w:rPr>
        <w:t>i</w:t>
      </w:r>
      <w:proofErr w:type="spellEnd"/>
      <w:r w:rsidRPr="00BD03A8">
        <w:rPr>
          <w:rFonts w:ascii="Times New Roman" w:hAnsi="Times New Roman"/>
          <w:i/>
          <w:sz w:val="24"/>
          <w:szCs w:val="24"/>
          <w:lang w:val="en-US"/>
        </w:rPr>
        <w:t xml:space="preserve"> </w:t>
      </w:r>
      <w:proofErr w:type="spellStart"/>
      <w:r w:rsidRPr="00BD03A8">
        <w:rPr>
          <w:rFonts w:ascii="Times New Roman" w:hAnsi="Times New Roman"/>
          <w:i/>
          <w:sz w:val="24"/>
          <w:szCs w:val="24"/>
          <w:lang w:val="en-US"/>
        </w:rPr>
        <w:t>rabochy</w:t>
      </w:r>
      <w:r w:rsidR="008F324B" w:rsidRPr="00BD03A8">
        <w:rPr>
          <w:rFonts w:ascii="Times New Roman" w:hAnsi="Times New Roman"/>
          <w:i/>
          <w:sz w:val="24"/>
          <w:szCs w:val="24"/>
          <w:lang w:val="en-US"/>
        </w:rPr>
        <w:t>i</w:t>
      </w:r>
      <w:proofErr w:type="spellEnd"/>
      <w:r w:rsidR="008F324B" w:rsidRPr="00BD03A8">
        <w:rPr>
          <w:rFonts w:ascii="Times New Roman" w:hAnsi="Times New Roman"/>
          <w:i/>
          <w:sz w:val="24"/>
          <w:szCs w:val="24"/>
          <w:lang w:val="en-US"/>
        </w:rPr>
        <w:t xml:space="preserve"> = </w:t>
      </w:r>
      <w:proofErr w:type="spellStart"/>
      <w:r w:rsidR="008F324B" w:rsidRPr="00BD03A8">
        <w:rPr>
          <w:rFonts w:ascii="Times New Roman" w:hAnsi="Times New Roman"/>
          <w:i/>
          <w:sz w:val="24"/>
          <w:szCs w:val="24"/>
          <w:lang w:val="en-US"/>
        </w:rPr>
        <w:t>Transbaikalian</w:t>
      </w:r>
      <w:proofErr w:type="spellEnd"/>
      <w:r w:rsidR="008F324B" w:rsidRPr="00BD03A8">
        <w:rPr>
          <w:rFonts w:ascii="Times New Roman" w:hAnsi="Times New Roman"/>
          <w:i/>
          <w:sz w:val="24"/>
          <w:szCs w:val="24"/>
          <w:lang w:val="en-US"/>
        </w:rPr>
        <w:t xml:space="preserve"> worker</w:t>
      </w:r>
      <w:r w:rsidR="008F324B">
        <w:rPr>
          <w:rFonts w:ascii="Times New Roman" w:hAnsi="Times New Roman"/>
          <w:sz w:val="24"/>
          <w:szCs w:val="24"/>
          <w:lang w:val="en-US"/>
        </w:rPr>
        <w:t>, no 65 (</w:t>
      </w:r>
      <w:r>
        <w:rPr>
          <w:rFonts w:ascii="Times New Roman" w:hAnsi="Times New Roman"/>
          <w:sz w:val="24"/>
          <w:szCs w:val="24"/>
          <w:lang w:val="en-US"/>
        </w:rPr>
        <w:t>2013</w:t>
      </w:r>
      <w:r w:rsidR="008F324B">
        <w:rPr>
          <w:rFonts w:ascii="Times New Roman" w:hAnsi="Times New Roman"/>
          <w:sz w:val="24"/>
          <w:szCs w:val="24"/>
          <w:lang w:val="en-US"/>
        </w:rPr>
        <w:t>):</w:t>
      </w:r>
      <w:r w:rsidRPr="00803814">
        <w:rPr>
          <w:rFonts w:ascii="Times New Roman" w:hAnsi="Times New Roman"/>
          <w:sz w:val="24"/>
          <w:szCs w:val="24"/>
          <w:lang w:val="en-US"/>
        </w:rPr>
        <w:t xml:space="preserve"> 6</w:t>
      </w:r>
      <w:r>
        <w:rPr>
          <w:rFonts w:ascii="Times New Roman" w:hAnsi="Times New Roman"/>
          <w:sz w:val="24"/>
          <w:szCs w:val="24"/>
          <w:lang w:val="en-US"/>
        </w:rPr>
        <w:t>.</w:t>
      </w:r>
    </w:p>
    <w:p w:rsidR="00522342" w:rsidRDefault="008F324B" w:rsidP="00BD03A8">
      <w:pPr>
        <w:numPr>
          <w:ilvl w:val="0"/>
          <w:numId w:val="3"/>
        </w:numPr>
        <w:tabs>
          <w:tab w:val="left" w:pos="426"/>
          <w:tab w:val="left" w:pos="709"/>
        </w:tabs>
        <w:spacing w:after="0" w:line="240" w:lineRule="auto"/>
        <w:jc w:val="both"/>
        <w:rPr>
          <w:rFonts w:ascii="Times New Roman" w:hAnsi="Times New Roman"/>
          <w:sz w:val="24"/>
          <w:szCs w:val="24"/>
          <w:lang w:val="en-US"/>
        </w:rPr>
      </w:pPr>
      <w:proofErr w:type="spellStart"/>
      <w:r w:rsidRPr="00BD03A8">
        <w:rPr>
          <w:rFonts w:ascii="Times New Roman" w:hAnsi="Times New Roman"/>
          <w:i/>
          <w:sz w:val="24"/>
          <w:szCs w:val="24"/>
          <w:lang w:val="en-US"/>
        </w:rPr>
        <w:t>Nerchinskaya</w:t>
      </w:r>
      <w:proofErr w:type="spellEnd"/>
      <w:r w:rsidRPr="00BD03A8">
        <w:rPr>
          <w:rFonts w:ascii="Times New Roman" w:hAnsi="Times New Roman"/>
          <w:i/>
          <w:sz w:val="24"/>
          <w:szCs w:val="24"/>
          <w:lang w:val="en-US"/>
        </w:rPr>
        <w:t xml:space="preserve"> </w:t>
      </w:r>
      <w:proofErr w:type="spellStart"/>
      <w:r w:rsidRPr="00BD03A8">
        <w:rPr>
          <w:rFonts w:ascii="Times New Roman" w:hAnsi="Times New Roman"/>
          <w:i/>
          <w:sz w:val="24"/>
          <w:szCs w:val="24"/>
          <w:lang w:val="en-US"/>
        </w:rPr>
        <w:t>sel’skohozyaistvennaya</w:t>
      </w:r>
      <w:proofErr w:type="spellEnd"/>
      <w:r w:rsidRPr="00BD03A8">
        <w:rPr>
          <w:rFonts w:ascii="Times New Roman" w:hAnsi="Times New Roman"/>
          <w:i/>
          <w:sz w:val="24"/>
          <w:szCs w:val="24"/>
          <w:lang w:val="en-US"/>
        </w:rPr>
        <w:t xml:space="preserve"> </w:t>
      </w:r>
      <w:proofErr w:type="spellStart"/>
      <w:r w:rsidRPr="00BD03A8">
        <w:rPr>
          <w:rFonts w:ascii="Times New Roman" w:hAnsi="Times New Roman"/>
          <w:i/>
          <w:sz w:val="24"/>
          <w:szCs w:val="24"/>
          <w:lang w:val="en-US"/>
        </w:rPr>
        <w:t>shkola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Nerchinsk</w:t>
      </w:r>
      <w:proofErr w:type="spellEnd"/>
      <w:r>
        <w:rPr>
          <w:rFonts w:ascii="Times New Roman" w:hAnsi="Times New Roman"/>
          <w:sz w:val="24"/>
          <w:szCs w:val="24"/>
          <w:lang w:val="en-US"/>
        </w:rPr>
        <w:t xml:space="preserve"> agricultural school]. </w:t>
      </w:r>
      <w:proofErr w:type="spellStart"/>
      <w:r w:rsidRPr="00BD03A8">
        <w:rPr>
          <w:rFonts w:ascii="Times New Roman" w:hAnsi="Times New Roman"/>
          <w:i/>
          <w:sz w:val="24"/>
          <w:szCs w:val="24"/>
          <w:lang w:val="en-US"/>
        </w:rPr>
        <w:t>Zabaikal’skyi</w:t>
      </w:r>
      <w:proofErr w:type="spellEnd"/>
      <w:r w:rsidRPr="00BD03A8">
        <w:rPr>
          <w:rFonts w:ascii="Times New Roman" w:hAnsi="Times New Roman"/>
          <w:i/>
          <w:sz w:val="24"/>
          <w:szCs w:val="24"/>
          <w:lang w:val="en-US"/>
        </w:rPr>
        <w:t xml:space="preserve"> </w:t>
      </w:r>
      <w:proofErr w:type="spellStart"/>
      <w:r w:rsidRPr="00BD03A8">
        <w:rPr>
          <w:rFonts w:ascii="Times New Roman" w:hAnsi="Times New Roman"/>
          <w:i/>
          <w:sz w:val="24"/>
          <w:szCs w:val="24"/>
          <w:lang w:val="en-US"/>
        </w:rPr>
        <w:t>khozyain</w:t>
      </w:r>
      <w:proofErr w:type="spellEnd"/>
      <w:r w:rsidRPr="00BD03A8">
        <w:rPr>
          <w:rFonts w:ascii="Times New Roman" w:hAnsi="Times New Roman"/>
          <w:i/>
          <w:sz w:val="24"/>
          <w:szCs w:val="24"/>
          <w:lang w:val="en-US"/>
        </w:rPr>
        <w:t xml:space="preserve"> = </w:t>
      </w:r>
      <w:proofErr w:type="spellStart"/>
      <w:r w:rsidRPr="00BD03A8">
        <w:rPr>
          <w:rFonts w:ascii="Times New Roman" w:hAnsi="Times New Roman"/>
          <w:i/>
          <w:sz w:val="24"/>
          <w:szCs w:val="24"/>
          <w:lang w:val="en-US"/>
        </w:rPr>
        <w:t>Transbaikalian</w:t>
      </w:r>
      <w:proofErr w:type="spellEnd"/>
      <w:r w:rsidRPr="00BD03A8">
        <w:rPr>
          <w:rFonts w:ascii="Times New Roman" w:hAnsi="Times New Roman"/>
          <w:i/>
          <w:sz w:val="24"/>
          <w:szCs w:val="24"/>
          <w:lang w:val="en-US"/>
        </w:rPr>
        <w:t xml:space="preserve"> owner</w:t>
      </w:r>
      <w:r>
        <w:rPr>
          <w:rFonts w:ascii="Times New Roman" w:hAnsi="Times New Roman"/>
          <w:sz w:val="24"/>
          <w:szCs w:val="24"/>
          <w:lang w:val="en-US"/>
        </w:rPr>
        <w:t>, no 15-16</w:t>
      </w:r>
      <w:r w:rsidR="00522342">
        <w:rPr>
          <w:rFonts w:ascii="Times New Roman" w:hAnsi="Times New Roman"/>
          <w:sz w:val="24"/>
          <w:szCs w:val="24"/>
          <w:lang w:val="en-US"/>
        </w:rPr>
        <w:t xml:space="preserve"> </w:t>
      </w:r>
      <w:r>
        <w:rPr>
          <w:rFonts w:ascii="Times New Roman" w:hAnsi="Times New Roman"/>
          <w:sz w:val="24"/>
          <w:szCs w:val="24"/>
          <w:lang w:val="en-US"/>
        </w:rPr>
        <w:t>(</w:t>
      </w:r>
      <w:r w:rsidR="00522342">
        <w:rPr>
          <w:rFonts w:ascii="Times New Roman" w:hAnsi="Times New Roman"/>
          <w:sz w:val="24"/>
          <w:szCs w:val="24"/>
          <w:lang w:val="en-US"/>
        </w:rPr>
        <w:t>1913</w:t>
      </w:r>
      <w:r>
        <w:rPr>
          <w:rFonts w:ascii="Times New Roman" w:hAnsi="Times New Roman"/>
          <w:sz w:val="24"/>
          <w:szCs w:val="24"/>
          <w:lang w:val="en-US"/>
        </w:rPr>
        <w:t>):</w:t>
      </w:r>
      <w:r w:rsidR="00522342" w:rsidRPr="008F324B">
        <w:rPr>
          <w:rFonts w:ascii="Times New Roman" w:hAnsi="Times New Roman"/>
          <w:sz w:val="24"/>
          <w:szCs w:val="24"/>
          <w:lang w:val="en-US"/>
        </w:rPr>
        <w:t xml:space="preserve"> 16 – 22.</w:t>
      </w:r>
    </w:p>
    <w:p w:rsidR="00522342" w:rsidRDefault="00BD4711" w:rsidP="00BD03A8">
      <w:pPr>
        <w:numPr>
          <w:ilvl w:val="0"/>
          <w:numId w:val="3"/>
        </w:numPr>
        <w:tabs>
          <w:tab w:val="left" w:pos="426"/>
          <w:tab w:val="left" w:pos="709"/>
        </w:tabs>
        <w:spacing w:after="0" w:line="240" w:lineRule="auto"/>
        <w:jc w:val="both"/>
        <w:rPr>
          <w:rFonts w:ascii="Times New Roman" w:hAnsi="Times New Roman"/>
          <w:sz w:val="24"/>
          <w:szCs w:val="24"/>
          <w:lang w:val="en-US"/>
        </w:rPr>
      </w:pPr>
      <w:proofErr w:type="spellStart"/>
      <w:r w:rsidRPr="00BD03A8">
        <w:rPr>
          <w:rFonts w:ascii="Times New Roman" w:hAnsi="Times New Roman"/>
          <w:i/>
          <w:sz w:val="24"/>
          <w:szCs w:val="24"/>
          <w:lang w:val="en-US"/>
        </w:rPr>
        <w:t>Gosudarstvennyi</w:t>
      </w:r>
      <w:proofErr w:type="spellEnd"/>
      <w:r w:rsidRPr="00BD03A8">
        <w:rPr>
          <w:rFonts w:ascii="Times New Roman" w:hAnsi="Times New Roman"/>
          <w:i/>
          <w:sz w:val="24"/>
          <w:szCs w:val="24"/>
          <w:lang w:val="en-US"/>
        </w:rPr>
        <w:t xml:space="preserve"> </w:t>
      </w:r>
      <w:proofErr w:type="spellStart"/>
      <w:r w:rsidRPr="00BD03A8">
        <w:rPr>
          <w:rFonts w:ascii="Times New Roman" w:hAnsi="Times New Roman"/>
          <w:i/>
          <w:sz w:val="24"/>
          <w:szCs w:val="24"/>
          <w:lang w:val="en-US"/>
        </w:rPr>
        <w:t>arkhiv</w:t>
      </w:r>
      <w:proofErr w:type="spellEnd"/>
      <w:r w:rsidRPr="00BD03A8">
        <w:rPr>
          <w:rFonts w:ascii="Times New Roman" w:hAnsi="Times New Roman"/>
          <w:i/>
          <w:sz w:val="24"/>
          <w:szCs w:val="24"/>
          <w:lang w:val="en-US"/>
        </w:rPr>
        <w:t xml:space="preserve"> </w:t>
      </w:r>
      <w:proofErr w:type="spellStart"/>
      <w:r w:rsidRPr="00BD03A8">
        <w:rPr>
          <w:rFonts w:ascii="Times New Roman" w:hAnsi="Times New Roman"/>
          <w:i/>
          <w:sz w:val="24"/>
          <w:szCs w:val="24"/>
          <w:lang w:val="en-US"/>
        </w:rPr>
        <w:t>Irkutskoi</w:t>
      </w:r>
      <w:proofErr w:type="spellEnd"/>
      <w:r w:rsidRPr="00BD03A8">
        <w:rPr>
          <w:rFonts w:ascii="Times New Roman" w:hAnsi="Times New Roman"/>
          <w:i/>
          <w:sz w:val="24"/>
          <w:szCs w:val="24"/>
          <w:lang w:val="en-US"/>
        </w:rPr>
        <w:t xml:space="preserve"> </w:t>
      </w:r>
      <w:proofErr w:type="spellStart"/>
      <w:r w:rsidRPr="00BD03A8">
        <w:rPr>
          <w:rFonts w:ascii="Times New Roman" w:hAnsi="Times New Roman"/>
          <w:i/>
          <w:sz w:val="24"/>
          <w:szCs w:val="24"/>
          <w:lang w:val="en-US"/>
        </w:rPr>
        <w:t>oblasti</w:t>
      </w:r>
      <w:proofErr w:type="spellEnd"/>
      <w:r>
        <w:rPr>
          <w:rFonts w:ascii="Times New Roman" w:hAnsi="Times New Roman"/>
          <w:sz w:val="24"/>
          <w:szCs w:val="24"/>
          <w:lang w:val="en-US"/>
        </w:rPr>
        <w:t xml:space="preserve"> [State achieve of Irkutsk region]. </w:t>
      </w:r>
      <w:r w:rsidR="00522342">
        <w:rPr>
          <w:rFonts w:ascii="Times New Roman" w:hAnsi="Times New Roman"/>
          <w:sz w:val="24"/>
          <w:szCs w:val="24"/>
          <w:lang w:val="en-US"/>
        </w:rPr>
        <w:t>F</w:t>
      </w:r>
      <w:r>
        <w:rPr>
          <w:rFonts w:ascii="Times New Roman" w:hAnsi="Times New Roman"/>
          <w:sz w:val="24"/>
          <w:szCs w:val="24"/>
          <w:lang w:val="en-US"/>
        </w:rPr>
        <w:t>ound 176, List 1, File</w:t>
      </w:r>
      <w:r w:rsidR="00522342">
        <w:rPr>
          <w:rFonts w:ascii="Times New Roman" w:hAnsi="Times New Roman"/>
          <w:sz w:val="24"/>
          <w:szCs w:val="24"/>
          <w:lang w:val="en-US"/>
        </w:rPr>
        <w:t>.2056.</w:t>
      </w:r>
      <w:r>
        <w:rPr>
          <w:rFonts w:ascii="Times New Roman" w:hAnsi="Times New Roman"/>
          <w:sz w:val="24"/>
          <w:szCs w:val="24"/>
          <w:lang w:val="en-US"/>
        </w:rPr>
        <w:t xml:space="preserve"> 1909.</w:t>
      </w:r>
    </w:p>
    <w:p w:rsidR="00522342" w:rsidRPr="00BD2EB6" w:rsidRDefault="00BD4711" w:rsidP="00BD03A8">
      <w:pPr>
        <w:numPr>
          <w:ilvl w:val="0"/>
          <w:numId w:val="3"/>
        </w:numPr>
        <w:tabs>
          <w:tab w:val="left" w:pos="426"/>
          <w:tab w:val="left" w:pos="709"/>
        </w:tabs>
        <w:spacing w:after="0" w:line="240" w:lineRule="auto"/>
        <w:jc w:val="both"/>
        <w:rPr>
          <w:rFonts w:ascii="Times New Roman" w:hAnsi="Times New Roman"/>
          <w:sz w:val="24"/>
          <w:szCs w:val="24"/>
          <w:lang w:val="en-US"/>
        </w:rPr>
      </w:pPr>
      <w:proofErr w:type="spellStart"/>
      <w:r w:rsidRPr="00BD03A8">
        <w:rPr>
          <w:rFonts w:ascii="Times New Roman" w:hAnsi="Times New Roman"/>
          <w:i/>
          <w:sz w:val="24"/>
          <w:szCs w:val="24"/>
          <w:lang w:val="en-US"/>
        </w:rPr>
        <w:t>Gosudarstvennyi</w:t>
      </w:r>
      <w:proofErr w:type="spellEnd"/>
      <w:r w:rsidRPr="00BD03A8">
        <w:rPr>
          <w:rFonts w:ascii="Times New Roman" w:hAnsi="Times New Roman"/>
          <w:i/>
          <w:sz w:val="24"/>
          <w:szCs w:val="24"/>
          <w:lang w:val="en-US"/>
        </w:rPr>
        <w:t xml:space="preserve"> </w:t>
      </w:r>
      <w:proofErr w:type="spellStart"/>
      <w:r w:rsidRPr="00BD03A8">
        <w:rPr>
          <w:rFonts w:ascii="Times New Roman" w:hAnsi="Times New Roman"/>
          <w:i/>
          <w:sz w:val="24"/>
          <w:szCs w:val="24"/>
          <w:lang w:val="en-US"/>
        </w:rPr>
        <w:t>arkhiv</w:t>
      </w:r>
      <w:proofErr w:type="spellEnd"/>
      <w:r w:rsidRPr="00BD03A8">
        <w:rPr>
          <w:rFonts w:ascii="Times New Roman" w:hAnsi="Times New Roman"/>
          <w:i/>
          <w:sz w:val="24"/>
          <w:szCs w:val="24"/>
          <w:lang w:val="en-US"/>
        </w:rPr>
        <w:t xml:space="preserve"> </w:t>
      </w:r>
      <w:proofErr w:type="spellStart"/>
      <w:r w:rsidRPr="00BD03A8">
        <w:rPr>
          <w:rFonts w:ascii="Times New Roman" w:hAnsi="Times New Roman"/>
          <w:i/>
          <w:sz w:val="24"/>
          <w:szCs w:val="24"/>
          <w:lang w:val="en-US"/>
        </w:rPr>
        <w:t>Zabaikal’skogo</w:t>
      </w:r>
      <w:proofErr w:type="spellEnd"/>
      <w:r w:rsidRPr="00BD03A8">
        <w:rPr>
          <w:rFonts w:ascii="Times New Roman" w:hAnsi="Times New Roman"/>
          <w:i/>
          <w:sz w:val="24"/>
          <w:szCs w:val="24"/>
          <w:lang w:val="en-US"/>
        </w:rPr>
        <w:t xml:space="preserve"> </w:t>
      </w:r>
      <w:proofErr w:type="spellStart"/>
      <w:r w:rsidRPr="00BD03A8">
        <w:rPr>
          <w:rFonts w:ascii="Times New Roman" w:hAnsi="Times New Roman"/>
          <w:i/>
          <w:sz w:val="24"/>
          <w:szCs w:val="24"/>
          <w:lang w:val="en-US"/>
        </w:rPr>
        <w:t>kraya</w:t>
      </w:r>
      <w:proofErr w:type="spellEnd"/>
      <w:r w:rsidRPr="00BD03A8">
        <w:rPr>
          <w:rFonts w:ascii="Times New Roman" w:hAnsi="Times New Roman"/>
          <w:i/>
          <w:sz w:val="24"/>
          <w:szCs w:val="24"/>
          <w:lang w:val="en-US"/>
        </w:rPr>
        <w:t xml:space="preserve"> (GAZK)</w:t>
      </w:r>
      <w:r>
        <w:rPr>
          <w:rFonts w:ascii="Times New Roman" w:hAnsi="Times New Roman"/>
          <w:sz w:val="24"/>
          <w:szCs w:val="24"/>
          <w:lang w:val="en-US"/>
        </w:rPr>
        <w:t xml:space="preserve"> [</w:t>
      </w:r>
      <w:r w:rsidR="00522342">
        <w:rPr>
          <w:rFonts w:ascii="Times New Roman" w:hAnsi="Times New Roman"/>
          <w:sz w:val="24"/>
          <w:szCs w:val="24"/>
          <w:lang w:val="en-US"/>
        </w:rPr>
        <w:t xml:space="preserve">State achieve of </w:t>
      </w:r>
      <w:proofErr w:type="spellStart"/>
      <w:r w:rsidR="00522342">
        <w:rPr>
          <w:rFonts w:ascii="Times New Roman" w:hAnsi="Times New Roman"/>
          <w:sz w:val="24"/>
          <w:szCs w:val="24"/>
          <w:lang w:val="en-US"/>
        </w:rPr>
        <w:t>Transbaikalian</w:t>
      </w:r>
      <w:proofErr w:type="spellEnd"/>
      <w:r w:rsidR="00522342">
        <w:rPr>
          <w:rFonts w:ascii="Times New Roman" w:hAnsi="Times New Roman"/>
          <w:sz w:val="24"/>
          <w:szCs w:val="24"/>
          <w:lang w:val="en-US"/>
        </w:rPr>
        <w:t xml:space="preserve"> region</w:t>
      </w:r>
      <w:r>
        <w:rPr>
          <w:rFonts w:ascii="Times New Roman" w:hAnsi="Times New Roman"/>
          <w:sz w:val="24"/>
          <w:szCs w:val="24"/>
          <w:lang w:val="en-US"/>
        </w:rPr>
        <w:t>]. Fund. 1,</w:t>
      </w:r>
      <w:r w:rsidR="00522342">
        <w:rPr>
          <w:rFonts w:ascii="Times New Roman" w:hAnsi="Times New Roman"/>
          <w:sz w:val="24"/>
          <w:szCs w:val="24"/>
          <w:lang w:val="en-US"/>
        </w:rPr>
        <w:t xml:space="preserve"> List 1 (</w:t>
      </w:r>
      <w:proofErr w:type="spellStart"/>
      <w:r w:rsidR="00522342" w:rsidRPr="00482741">
        <w:rPr>
          <w:rFonts w:ascii="Times New Roman" w:hAnsi="Times New Roman"/>
          <w:sz w:val="24"/>
          <w:szCs w:val="24"/>
          <w:lang w:val="en-US"/>
        </w:rPr>
        <w:t>a.c</w:t>
      </w:r>
      <w:proofErr w:type="spellEnd"/>
      <w:r w:rsidR="00522342" w:rsidRPr="00482741">
        <w:rPr>
          <w:rFonts w:ascii="Times New Roman" w:hAnsi="Times New Roman"/>
          <w:sz w:val="24"/>
          <w:szCs w:val="24"/>
          <w:lang w:val="en-US"/>
        </w:rPr>
        <w:t>.)</w:t>
      </w:r>
      <w:r>
        <w:rPr>
          <w:rFonts w:ascii="Times New Roman" w:hAnsi="Times New Roman"/>
          <w:sz w:val="24"/>
          <w:szCs w:val="24"/>
          <w:lang w:val="en-US"/>
        </w:rPr>
        <w:t>, File</w:t>
      </w:r>
      <w:r w:rsidR="00522342">
        <w:rPr>
          <w:rFonts w:ascii="Times New Roman" w:hAnsi="Times New Roman"/>
          <w:sz w:val="24"/>
          <w:szCs w:val="24"/>
          <w:lang w:val="en-US"/>
        </w:rPr>
        <w:t>.36</w:t>
      </w:r>
      <w:r>
        <w:rPr>
          <w:rFonts w:ascii="Times New Roman" w:hAnsi="Times New Roman"/>
          <w:sz w:val="24"/>
          <w:szCs w:val="24"/>
          <w:lang w:val="en-US"/>
        </w:rPr>
        <w:t>. 1913.</w:t>
      </w:r>
    </w:p>
    <w:p w:rsidR="00522342" w:rsidRPr="00522342" w:rsidRDefault="00522342" w:rsidP="00522342">
      <w:pPr>
        <w:pStyle w:val="a3"/>
        <w:spacing w:line="240" w:lineRule="auto"/>
        <w:rPr>
          <w:rFonts w:ascii="Times New Roman" w:hAnsi="Times New Roman" w:cs="Times New Roman"/>
          <w:b/>
          <w:sz w:val="24"/>
          <w:szCs w:val="24"/>
          <w:lang w:val="en-US"/>
        </w:rPr>
      </w:pPr>
    </w:p>
    <w:p w:rsidR="00E7618D" w:rsidRPr="00E7618D" w:rsidRDefault="00E7618D" w:rsidP="00343265">
      <w:pPr>
        <w:spacing w:line="240" w:lineRule="auto"/>
        <w:jc w:val="center"/>
        <w:rPr>
          <w:rFonts w:ascii="Times New Roman" w:hAnsi="Times New Roman" w:cs="Times New Roman"/>
          <w:b/>
          <w:sz w:val="24"/>
          <w:szCs w:val="24"/>
          <w:lang w:val="en-US"/>
        </w:rPr>
      </w:pPr>
    </w:p>
    <w:p w:rsidR="00E7618D" w:rsidRPr="00030BC1" w:rsidRDefault="000335E7" w:rsidP="00030BC1">
      <w:pPr>
        <w:spacing w:line="240" w:lineRule="auto"/>
        <w:jc w:val="center"/>
        <w:rPr>
          <w:rFonts w:ascii="Times New Roman" w:hAnsi="Times New Roman" w:cs="Times New Roman"/>
          <w:sz w:val="24"/>
          <w:szCs w:val="24"/>
        </w:rPr>
      </w:pPr>
      <w:r w:rsidRPr="00030BC1">
        <w:rPr>
          <w:rFonts w:ascii="Times New Roman" w:hAnsi="Times New Roman" w:cs="Times New Roman"/>
          <w:sz w:val="24"/>
          <w:szCs w:val="24"/>
        </w:rPr>
        <w:t>Сведения</w:t>
      </w:r>
      <w:r w:rsidRPr="00030BC1">
        <w:rPr>
          <w:rFonts w:ascii="Times New Roman" w:hAnsi="Times New Roman" w:cs="Times New Roman"/>
          <w:sz w:val="24"/>
          <w:szCs w:val="24"/>
          <w:lang w:val="en-US"/>
        </w:rPr>
        <w:t xml:space="preserve"> </w:t>
      </w:r>
      <w:r w:rsidRPr="00030BC1">
        <w:rPr>
          <w:rFonts w:ascii="Times New Roman" w:hAnsi="Times New Roman" w:cs="Times New Roman"/>
          <w:sz w:val="24"/>
          <w:szCs w:val="24"/>
        </w:rPr>
        <w:t>об</w:t>
      </w:r>
      <w:r w:rsidRPr="00030BC1">
        <w:rPr>
          <w:rFonts w:ascii="Times New Roman" w:hAnsi="Times New Roman" w:cs="Times New Roman"/>
          <w:sz w:val="24"/>
          <w:szCs w:val="24"/>
          <w:lang w:val="en-US"/>
        </w:rPr>
        <w:t xml:space="preserve"> </w:t>
      </w:r>
      <w:r w:rsidRPr="00030BC1">
        <w:rPr>
          <w:rFonts w:ascii="Times New Roman" w:hAnsi="Times New Roman" w:cs="Times New Roman"/>
          <w:sz w:val="24"/>
          <w:szCs w:val="24"/>
        </w:rPr>
        <w:t>авторе</w:t>
      </w:r>
      <w:r w:rsidR="00030BC1">
        <w:rPr>
          <w:rFonts w:ascii="Times New Roman" w:hAnsi="Times New Roman" w:cs="Times New Roman"/>
          <w:sz w:val="24"/>
          <w:szCs w:val="24"/>
        </w:rPr>
        <w:t>:</w:t>
      </w:r>
    </w:p>
    <w:p w:rsidR="00030BC1" w:rsidRPr="006A5086" w:rsidRDefault="00030BC1" w:rsidP="00030BC1">
      <w:pPr>
        <w:ind w:firstLine="284"/>
        <w:rPr>
          <w:rFonts w:ascii="Calibri" w:eastAsia="Calibri" w:hAnsi="Calibri" w:cs="Times New Roman"/>
        </w:rPr>
      </w:pPr>
      <w:proofErr w:type="spellStart"/>
      <w:r>
        <w:rPr>
          <w:rFonts w:ascii="Times New Roman" w:eastAsia="Calibri" w:hAnsi="Times New Roman" w:cs="Times New Roman"/>
          <w:i/>
          <w:sz w:val="24"/>
          <w:szCs w:val="24"/>
        </w:rPr>
        <w:t>Дамбаев</w:t>
      </w:r>
      <w:proofErr w:type="spellEnd"/>
      <w:r>
        <w:rPr>
          <w:rFonts w:ascii="Times New Roman" w:eastAsia="Calibri" w:hAnsi="Times New Roman" w:cs="Times New Roman"/>
          <w:i/>
          <w:sz w:val="24"/>
          <w:szCs w:val="24"/>
        </w:rPr>
        <w:t xml:space="preserve"> Дмитрий Николаевич, </w:t>
      </w:r>
      <w:r w:rsidRPr="00F96329">
        <w:rPr>
          <w:rFonts w:ascii="Times New Roman" w:eastAsia="Calibri" w:hAnsi="Times New Roman" w:cs="Times New Roman"/>
          <w:sz w:val="24"/>
          <w:szCs w:val="24"/>
        </w:rPr>
        <w:t xml:space="preserve">аспирант кафедры истории </w:t>
      </w:r>
      <w:r>
        <w:rPr>
          <w:rFonts w:ascii="Times New Roman" w:eastAsia="Calibri" w:hAnsi="Times New Roman" w:cs="Times New Roman"/>
          <w:sz w:val="24"/>
          <w:szCs w:val="24"/>
        </w:rPr>
        <w:t>Бурятской государственной сельскохозяйственной академии им. В.Р. Филиппова. 670010, г. Улан-Удэ, ул. Пушкина, 8. Тел.: 44-22-54 (131).</w:t>
      </w:r>
      <w:r w:rsidRPr="006A5086">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E</w:t>
      </w:r>
      <w:r w:rsidRPr="006A5086">
        <w:rPr>
          <w:rFonts w:ascii="Times New Roman" w:eastAsia="Calibri" w:hAnsi="Times New Roman" w:cs="Times New Roman"/>
          <w:sz w:val="24"/>
          <w:szCs w:val="24"/>
        </w:rPr>
        <w:t>-</w:t>
      </w:r>
      <w:r>
        <w:rPr>
          <w:rFonts w:ascii="Times New Roman" w:eastAsia="Calibri" w:hAnsi="Times New Roman" w:cs="Times New Roman"/>
          <w:sz w:val="24"/>
          <w:szCs w:val="24"/>
          <w:lang w:val="en-US"/>
        </w:rPr>
        <w:t>mail</w:t>
      </w:r>
      <w:r w:rsidRPr="006A5086">
        <w:rPr>
          <w:rFonts w:ascii="Times New Roman" w:eastAsia="Calibri" w:hAnsi="Times New Roman" w:cs="Times New Roman"/>
          <w:sz w:val="24"/>
          <w:szCs w:val="24"/>
        </w:rPr>
        <w:t xml:space="preserve">: </w:t>
      </w:r>
      <w:proofErr w:type="spellStart"/>
      <w:r w:rsidRPr="00896796">
        <w:rPr>
          <w:rFonts w:ascii="Times New Roman" w:eastAsia="Calibri" w:hAnsi="Times New Roman" w:cs="Times New Roman"/>
          <w:sz w:val="24"/>
          <w:szCs w:val="24"/>
          <w:lang w:val="en-US"/>
        </w:rPr>
        <w:t>dima</w:t>
      </w:r>
      <w:proofErr w:type="spellEnd"/>
      <w:r w:rsidRPr="006A5086">
        <w:rPr>
          <w:rFonts w:ascii="Times New Roman" w:eastAsia="Calibri" w:hAnsi="Times New Roman" w:cs="Times New Roman"/>
          <w:sz w:val="24"/>
          <w:szCs w:val="24"/>
        </w:rPr>
        <w:t>.</w:t>
      </w:r>
      <w:proofErr w:type="spellStart"/>
      <w:r w:rsidRPr="00896796">
        <w:rPr>
          <w:rFonts w:ascii="Times New Roman" w:eastAsia="Calibri" w:hAnsi="Times New Roman" w:cs="Times New Roman"/>
          <w:sz w:val="24"/>
          <w:szCs w:val="24"/>
          <w:lang w:val="en-US"/>
        </w:rPr>
        <w:t>dambaev</w:t>
      </w:r>
      <w:proofErr w:type="spellEnd"/>
      <w:r w:rsidRPr="006A5086">
        <w:rPr>
          <w:rFonts w:ascii="Times New Roman" w:eastAsia="Calibri" w:hAnsi="Times New Roman" w:cs="Times New Roman"/>
          <w:sz w:val="24"/>
          <w:szCs w:val="24"/>
        </w:rPr>
        <w:t>92@</w:t>
      </w:r>
      <w:r w:rsidRPr="00896796">
        <w:rPr>
          <w:rFonts w:ascii="Times New Roman" w:eastAsia="Calibri" w:hAnsi="Times New Roman" w:cs="Times New Roman"/>
          <w:sz w:val="24"/>
          <w:szCs w:val="24"/>
          <w:lang w:val="en-US"/>
        </w:rPr>
        <w:t>mail</w:t>
      </w:r>
      <w:r w:rsidRPr="006A5086">
        <w:rPr>
          <w:rFonts w:ascii="Times New Roman" w:eastAsia="Calibri" w:hAnsi="Times New Roman" w:cs="Times New Roman"/>
          <w:sz w:val="24"/>
          <w:szCs w:val="24"/>
        </w:rPr>
        <w:t>.</w:t>
      </w:r>
      <w:proofErr w:type="spellStart"/>
      <w:r w:rsidRPr="00896796">
        <w:rPr>
          <w:rFonts w:ascii="Times New Roman" w:eastAsia="Calibri" w:hAnsi="Times New Roman" w:cs="Times New Roman"/>
          <w:sz w:val="24"/>
          <w:szCs w:val="24"/>
          <w:lang w:val="en-US"/>
        </w:rPr>
        <w:t>ru</w:t>
      </w:r>
      <w:proofErr w:type="spellEnd"/>
    </w:p>
    <w:p w:rsidR="00030BC1" w:rsidRPr="00896796" w:rsidRDefault="00030BC1" w:rsidP="00030BC1">
      <w:pPr>
        <w:ind w:firstLine="284"/>
        <w:jc w:val="both"/>
        <w:rPr>
          <w:rFonts w:ascii="Times New Roman" w:eastAsia="Calibri" w:hAnsi="Times New Roman" w:cs="Times New Roman"/>
          <w:sz w:val="24"/>
          <w:szCs w:val="24"/>
          <w:lang w:val="en-US"/>
        </w:rPr>
      </w:pPr>
      <w:proofErr w:type="spellStart"/>
      <w:r>
        <w:rPr>
          <w:rFonts w:ascii="Times New Roman" w:eastAsia="Calibri" w:hAnsi="Times New Roman" w:cs="Times New Roman"/>
          <w:i/>
          <w:sz w:val="24"/>
          <w:szCs w:val="24"/>
          <w:lang w:val="en-US"/>
        </w:rPr>
        <w:t>Dambaev</w:t>
      </w:r>
      <w:proofErr w:type="spellEnd"/>
      <w:r>
        <w:rPr>
          <w:rFonts w:ascii="Times New Roman" w:eastAsia="Calibri" w:hAnsi="Times New Roman" w:cs="Times New Roman"/>
          <w:i/>
          <w:sz w:val="24"/>
          <w:szCs w:val="24"/>
          <w:lang w:val="en-US"/>
        </w:rPr>
        <w:t xml:space="preserve"> Dmitri </w:t>
      </w:r>
      <w:proofErr w:type="spellStart"/>
      <w:r w:rsidRPr="006C2487">
        <w:rPr>
          <w:rFonts w:ascii="Times New Roman" w:eastAsia="Calibri" w:hAnsi="Times New Roman" w:cs="Times New Roman"/>
          <w:i/>
          <w:sz w:val="24"/>
          <w:szCs w:val="24"/>
          <w:lang w:val="en-US"/>
        </w:rPr>
        <w:t>Nikolaevich</w:t>
      </w:r>
      <w:proofErr w:type="spellEnd"/>
      <w:r>
        <w:rPr>
          <w:rFonts w:ascii="Times New Roman" w:eastAsia="Calibri" w:hAnsi="Times New Roman" w:cs="Times New Roman"/>
          <w:i/>
          <w:sz w:val="24"/>
          <w:szCs w:val="24"/>
          <w:lang w:val="en-US"/>
        </w:rPr>
        <w:t xml:space="preserve">, </w:t>
      </w:r>
      <w:r>
        <w:rPr>
          <w:rFonts w:ascii="Times New Roman" w:eastAsia="Calibri" w:hAnsi="Times New Roman" w:cs="Times New Roman"/>
          <w:sz w:val="24"/>
          <w:szCs w:val="24"/>
          <w:lang w:val="en-US"/>
        </w:rPr>
        <w:t xml:space="preserve">postgraduate </w:t>
      </w:r>
      <w:r w:rsidRPr="00B55473">
        <w:rPr>
          <w:rFonts w:ascii="Times New Roman" w:eastAsia="Calibri" w:hAnsi="Times New Roman" w:cs="Times New Roman"/>
          <w:sz w:val="24"/>
          <w:szCs w:val="24"/>
          <w:lang w:val="en-US"/>
        </w:rPr>
        <w:t>student</w:t>
      </w:r>
      <w:r>
        <w:rPr>
          <w:rFonts w:ascii="Times New Roman" w:eastAsia="Calibri" w:hAnsi="Times New Roman" w:cs="Times New Roman"/>
          <w:sz w:val="24"/>
          <w:szCs w:val="24"/>
          <w:lang w:val="en-US"/>
        </w:rPr>
        <w:t>, d</w:t>
      </w:r>
      <w:r w:rsidRPr="00B55473">
        <w:rPr>
          <w:rFonts w:ascii="Times New Roman" w:eastAsia="Calibri" w:hAnsi="Times New Roman" w:cs="Times New Roman"/>
          <w:sz w:val="24"/>
          <w:szCs w:val="24"/>
          <w:lang w:val="en-US"/>
        </w:rPr>
        <w:t>epartment of</w:t>
      </w:r>
      <w:r>
        <w:rPr>
          <w:rFonts w:ascii="Times New Roman" w:eastAsia="Calibri" w:hAnsi="Times New Roman" w:cs="Times New Roman"/>
          <w:i/>
          <w:sz w:val="24"/>
          <w:szCs w:val="24"/>
          <w:lang w:val="en-US"/>
        </w:rPr>
        <w:t xml:space="preserve"> </w:t>
      </w:r>
      <w:r>
        <w:rPr>
          <w:rFonts w:ascii="Times New Roman" w:eastAsia="Calibri" w:hAnsi="Times New Roman" w:cs="Times New Roman"/>
          <w:sz w:val="24"/>
          <w:szCs w:val="24"/>
          <w:lang w:val="en-US"/>
        </w:rPr>
        <w:t xml:space="preserve">history, </w:t>
      </w:r>
      <w:proofErr w:type="spellStart"/>
      <w:r w:rsidRPr="00B55473">
        <w:rPr>
          <w:rFonts w:ascii="Times New Roman" w:eastAsia="Calibri" w:hAnsi="Times New Roman" w:cs="Times New Roman"/>
          <w:sz w:val="24"/>
          <w:szCs w:val="24"/>
          <w:lang w:val="en-US"/>
        </w:rPr>
        <w:t>Buryat</w:t>
      </w:r>
      <w:proofErr w:type="spellEnd"/>
      <w:r w:rsidRPr="00B55473">
        <w:rPr>
          <w:rFonts w:ascii="Times New Roman" w:eastAsia="Calibri" w:hAnsi="Times New Roman" w:cs="Times New Roman"/>
          <w:sz w:val="24"/>
          <w:szCs w:val="24"/>
          <w:lang w:val="en-US"/>
        </w:rPr>
        <w:t xml:space="preserve"> State Agricultural Academy named after V</w:t>
      </w:r>
      <w:r>
        <w:rPr>
          <w:rFonts w:ascii="Times New Roman" w:eastAsia="Calibri" w:hAnsi="Times New Roman" w:cs="Times New Roman"/>
          <w:sz w:val="24"/>
          <w:szCs w:val="24"/>
          <w:lang w:val="en-US"/>
        </w:rPr>
        <w:t>.</w:t>
      </w:r>
      <w:r w:rsidRPr="00B55473">
        <w:rPr>
          <w:rFonts w:ascii="Times New Roman" w:eastAsia="Calibri" w:hAnsi="Times New Roman" w:cs="Times New Roman"/>
          <w:sz w:val="24"/>
          <w:szCs w:val="24"/>
          <w:lang w:val="en-US"/>
        </w:rPr>
        <w:t>R</w:t>
      </w:r>
      <w:r>
        <w:rPr>
          <w:rFonts w:ascii="Times New Roman" w:eastAsia="Calibri" w:hAnsi="Times New Roman" w:cs="Times New Roman"/>
          <w:sz w:val="24"/>
          <w:szCs w:val="24"/>
          <w:lang w:val="en-US"/>
        </w:rPr>
        <w:t>.</w:t>
      </w:r>
      <w:r w:rsidRPr="00B55473">
        <w:rPr>
          <w:rFonts w:ascii="Times New Roman" w:eastAsia="Calibri" w:hAnsi="Times New Roman" w:cs="Times New Roman"/>
          <w:sz w:val="24"/>
          <w:szCs w:val="24"/>
          <w:lang w:val="en-US"/>
        </w:rPr>
        <w:t xml:space="preserve"> </w:t>
      </w:r>
      <w:proofErr w:type="spellStart"/>
      <w:r w:rsidRPr="00B55473">
        <w:rPr>
          <w:rFonts w:ascii="Times New Roman" w:eastAsia="Calibri" w:hAnsi="Times New Roman" w:cs="Times New Roman"/>
          <w:sz w:val="24"/>
          <w:szCs w:val="24"/>
          <w:lang w:val="en-US"/>
        </w:rPr>
        <w:t>Filippov</w:t>
      </w:r>
      <w:proofErr w:type="spellEnd"/>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 xml:space="preserve">670010, Ulan-Ude, </w:t>
      </w:r>
      <w:r w:rsidRPr="00896796">
        <w:rPr>
          <w:rFonts w:ascii="Times New Roman" w:eastAsia="Calibri" w:hAnsi="Times New Roman" w:cs="Times New Roman"/>
          <w:sz w:val="24"/>
          <w:szCs w:val="24"/>
          <w:lang w:val="en-US"/>
        </w:rPr>
        <w:t>Pushkin St.,</w:t>
      </w:r>
      <w:r>
        <w:rPr>
          <w:rFonts w:ascii="Times New Roman" w:eastAsia="Calibri" w:hAnsi="Times New Roman" w:cs="Times New Roman"/>
          <w:sz w:val="24"/>
          <w:szCs w:val="24"/>
          <w:lang w:val="en-US"/>
        </w:rPr>
        <w:t xml:space="preserve"> 8.</w:t>
      </w:r>
      <w:proofErr w:type="gramEnd"/>
      <w:r>
        <w:rPr>
          <w:rFonts w:ascii="Times New Roman" w:eastAsia="Calibri" w:hAnsi="Times New Roman" w:cs="Times New Roman"/>
          <w:sz w:val="24"/>
          <w:szCs w:val="24"/>
          <w:lang w:val="en-US"/>
        </w:rPr>
        <w:t xml:space="preserve"> </w:t>
      </w:r>
      <w:r w:rsidRPr="00896796">
        <w:rPr>
          <w:rFonts w:ascii="Times New Roman" w:eastAsia="Calibri" w:hAnsi="Times New Roman" w:cs="Times New Roman"/>
          <w:sz w:val="24"/>
          <w:szCs w:val="24"/>
          <w:lang w:val="en-US"/>
        </w:rPr>
        <w:t>E-mail: dima.dambaev92@mail.ru</w:t>
      </w:r>
    </w:p>
    <w:p w:rsidR="00030BC1" w:rsidRDefault="00030BC1" w:rsidP="00E7618D">
      <w:pPr>
        <w:spacing w:line="240" w:lineRule="auto"/>
        <w:rPr>
          <w:rFonts w:ascii="Times New Roman" w:hAnsi="Times New Roman" w:cs="Times New Roman"/>
          <w:i/>
          <w:sz w:val="24"/>
          <w:szCs w:val="24"/>
        </w:rPr>
      </w:pPr>
    </w:p>
    <w:p w:rsidR="00030BC1" w:rsidRDefault="00030BC1" w:rsidP="00E7618D">
      <w:pPr>
        <w:spacing w:line="240" w:lineRule="auto"/>
        <w:rPr>
          <w:rFonts w:ascii="Times New Roman" w:hAnsi="Times New Roman" w:cs="Times New Roman"/>
          <w:i/>
          <w:sz w:val="24"/>
          <w:szCs w:val="24"/>
        </w:rPr>
      </w:pPr>
    </w:p>
    <w:p w:rsidR="00030BC1" w:rsidRPr="00030BC1" w:rsidRDefault="00030BC1" w:rsidP="00E7618D">
      <w:pPr>
        <w:spacing w:line="240" w:lineRule="auto"/>
        <w:rPr>
          <w:rFonts w:ascii="Times New Roman" w:hAnsi="Times New Roman" w:cs="Times New Roman"/>
          <w:b/>
          <w:sz w:val="24"/>
          <w:szCs w:val="24"/>
          <w:lang w:val="en-US"/>
        </w:rPr>
      </w:pPr>
    </w:p>
    <w:p w:rsidR="00030BC1" w:rsidRPr="00030BC1" w:rsidRDefault="00030BC1" w:rsidP="00E7618D">
      <w:pPr>
        <w:spacing w:line="240" w:lineRule="auto"/>
        <w:rPr>
          <w:rFonts w:ascii="Times New Roman" w:hAnsi="Times New Roman" w:cs="Times New Roman"/>
          <w:b/>
          <w:sz w:val="24"/>
          <w:szCs w:val="24"/>
          <w:lang w:val="en-US"/>
        </w:rPr>
      </w:pPr>
    </w:p>
    <w:p w:rsidR="00030BC1" w:rsidRPr="00030BC1" w:rsidRDefault="00030BC1" w:rsidP="00E7618D">
      <w:pPr>
        <w:spacing w:line="240" w:lineRule="auto"/>
        <w:rPr>
          <w:rFonts w:ascii="Times New Roman" w:hAnsi="Times New Roman" w:cs="Times New Roman"/>
          <w:b/>
          <w:sz w:val="24"/>
          <w:szCs w:val="24"/>
          <w:lang w:val="en-US"/>
        </w:rPr>
      </w:pPr>
    </w:p>
    <w:p w:rsidR="00030BC1" w:rsidRPr="00030BC1" w:rsidRDefault="00030BC1" w:rsidP="00E7618D">
      <w:pPr>
        <w:spacing w:line="240" w:lineRule="auto"/>
        <w:rPr>
          <w:rFonts w:ascii="Times New Roman" w:hAnsi="Times New Roman" w:cs="Times New Roman"/>
          <w:b/>
          <w:sz w:val="24"/>
          <w:szCs w:val="24"/>
          <w:lang w:val="en-US"/>
        </w:rPr>
      </w:pPr>
    </w:p>
    <w:p w:rsidR="00030BC1" w:rsidRPr="00030BC1" w:rsidRDefault="00030BC1" w:rsidP="00E7618D">
      <w:pPr>
        <w:spacing w:line="240" w:lineRule="auto"/>
        <w:rPr>
          <w:rFonts w:ascii="Times New Roman" w:hAnsi="Times New Roman" w:cs="Times New Roman"/>
          <w:b/>
          <w:sz w:val="24"/>
          <w:szCs w:val="24"/>
          <w:lang w:val="en-US"/>
        </w:rPr>
      </w:pPr>
    </w:p>
    <w:p w:rsidR="00030BC1" w:rsidRPr="00030BC1" w:rsidRDefault="00030BC1" w:rsidP="00E7618D">
      <w:pPr>
        <w:spacing w:line="240" w:lineRule="auto"/>
        <w:rPr>
          <w:rFonts w:ascii="Times New Roman" w:hAnsi="Times New Roman" w:cs="Times New Roman"/>
          <w:b/>
          <w:sz w:val="24"/>
          <w:szCs w:val="24"/>
          <w:lang w:val="en-US"/>
        </w:rPr>
      </w:pPr>
    </w:p>
    <w:p w:rsidR="00030BC1" w:rsidRPr="00030BC1" w:rsidRDefault="00030BC1" w:rsidP="00E7618D">
      <w:pPr>
        <w:spacing w:line="240" w:lineRule="auto"/>
        <w:rPr>
          <w:rFonts w:ascii="Times New Roman" w:hAnsi="Times New Roman" w:cs="Times New Roman"/>
          <w:b/>
          <w:sz w:val="24"/>
          <w:szCs w:val="24"/>
          <w:lang w:val="en-US"/>
        </w:rPr>
      </w:pPr>
    </w:p>
    <w:p w:rsidR="00030BC1" w:rsidRPr="00030BC1" w:rsidRDefault="00030BC1" w:rsidP="00E7618D">
      <w:pPr>
        <w:spacing w:line="240" w:lineRule="auto"/>
        <w:rPr>
          <w:rFonts w:ascii="Times New Roman" w:hAnsi="Times New Roman" w:cs="Times New Roman"/>
          <w:b/>
          <w:sz w:val="24"/>
          <w:szCs w:val="24"/>
          <w:lang w:val="en-US"/>
        </w:rPr>
      </w:pPr>
    </w:p>
    <w:p w:rsidR="00DB1537" w:rsidRPr="00343265" w:rsidRDefault="00DB1537" w:rsidP="00343265">
      <w:pPr>
        <w:spacing w:line="240" w:lineRule="auto"/>
        <w:rPr>
          <w:sz w:val="24"/>
          <w:szCs w:val="24"/>
        </w:rPr>
      </w:pPr>
    </w:p>
    <w:sectPr w:rsidR="00DB1537" w:rsidRPr="00343265" w:rsidSect="00DB153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FB8" w:rsidRDefault="00064FB8" w:rsidP="000335E7">
      <w:pPr>
        <w:spacing w:after="0" w:line="240" w:lineRule="auto"/>
      </w:pPr>
      <w:r>
        <w:separator/>
      </w:r>
    </w:p>
  </w:endnote>
  <w:endnote w:type="continuationSeparator" w:id="0">
    <w:p w:rsidR="00064FB8" w:rsidRDefault="00064FB8" w:rsidP="000335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FB8" w:rsidRDefault="00064FB8" w:rsidP="000335E7">
      <w:pPr>
        <w:spacing w:after="0" w:line="240" w:lineRule="auto"/>
      </w:pPr>
      <w:r>
        <w:separator/>
      </w:r>
    </w:p>
  </w:footnote>
  <w:footnote w:type="continuationSeparator" w:id="0">
    <w:p w:rsidR="00064FB8" w:rsidRDefault="00064FB8" w:rsidP="000335E7">
      <w:pPr>
        <w:spacing w:after="0" w:line="240" w:lineRule="auto"/>
      </w:pPr>
      <w:r>
        <w:continuationSeparator/>
      </w:r>
    </w:p>
  </w:footnote>
  <w:footnote w:id="1">
    <w:p w:rsidR="000335E7" w:rsidRPr="00F57028" w:rsidRDefault="000335E7" w:rsidP="000335E7">
      <w:pPr>
        <w:pStyle w:val="a4"/>
      </w:pPr>
      <w:r w:rsidRPr="002316E0">
        <w:rPr>
          <w:rStyle w:val="a6"/>
        </w:rPr>
        <w:sym w:font="Symbol" w:char="F02A"/>
      </w:r>
      <w:r>
        <w:t xml:space="preserve"> </w:t>
      </w:r>
      <w:r w:rsidRPr="00D84557">
        <w:rPr>
          <w:rFonts w:ascii="Times New Roman" w:hAnsi="Times New Roman" w:cs="Times New Roman"/>
        </w:rPr>
        <w:t>Статья подготов</w:t>
      </w:r>
      <w:r>
        <w:rPr>
          <w:rFonts w:ascii="Times New Roman" w:hAnsi="Times New Roman" w:cs="Times New Roman"/>
        </w:rPr>
        <w:t xml:space="preserve">лена при поддержке гранта </w:t>
      </w:r>
      <w:r w:rsidRPr="00D84557">
        <w:rPr>
          <w:rFonts w:ascii="Times New Roman" w:hAnsi="Times New Roman" w:cs="Times New Roman"/>
        </w:rPr>
        <w:t xml:space="preserve"> ректората</w:t>
      </w:r>
      <w:r>
        <w:rPr>
          <w:rFonts w:ascii="Times New Roman" w:hAnsi="Times New Roman" w:cs="Times New Roman"/>
        </w:rPr>
        <w:t xml:space="preserve"> БГСХА им. В.Р. Филиппова</w:t>
      </w:r>
      <w:r w:rsidRPr="00074D42">
        <w:rPr>
          <w:rFonts w:ascii="Times New Roman" w:hAnsi="Times New Roman" w:cs="Times New Roman"/>
        </w:rPr>
        <w:t xml:space="preserve"> – </w:t>
      </w:r>
      <w:r>
        <w:rPr>
          <w:rFonts w:ascii="Times New Roman" w:hAnsi="Times New Roman" w:cs="Times New Roman"/>
        </w:rPr>
        <w:t xml:space="preserve">Г 16 – 1 </w:t>
      </w:r>
    </w:p>
  </w:footnote>
  <w:footnote w:id="2">
    <w:p w:rsidR="000335E7" w:rsidRPr="000335E7" w:rsidRDefault="000335E7" w:rsidP="005E1F79">
      <w:pPr>
        <w:spacing w:line="240" w:lineRule="auto"/>
        <w:ind w:firstLine="142"/>
        <w:jc w:val="both"/>
        <w:rPr>
          <w:rFonts w:ascii="Times New Roman" w:hAnsi="Times New Roman" w:cs="Times New Roman"/>
          <w:sz w:val="20"/>
          <w:szCs w:val="20"/>
        </w:rPr>
      </w:pPr>
      <w:r>
        <w:rPr>
          <w:rStyle w:val="a6"/>
        </w:rPr>
        <w:footnoteRef/>
      </w:r>
      <w:r w:rsidRPr="00FE5A5C">
        <w:rPr>
          <w:rFonts w:ascii="Times New Roman" w:hAnsi="Times New Roman" w:cs="Times New Roman"/>
          <w:sz w:val="20"/>
          <w:szCs w:val="20"/>
        </w:rPr>
        <w:t>Своекоштные пансионеры – находящиеся на собственном коште (содержании); приходящие ученики – не проживающие в общежитие, являлись только на учебные занятия (</w:t>
      </w:r>
      <w:proofErr w:type="spellStart"/>
      <w:r w:rsidRPr="00FE5A5C">
        <w:rPr>
          <w:rFonts w:ascii="Times New Roman" w:hAnsi="Times New Roman" w:cs="Times New Roman"/>
          <w:sz w:val="20"/>
          <w:szCs w:val="20"/>
        </w:rPr>
        <w:t>подг</w:t>
      </w:r>
      <w:proofErr w:type="spellEnd"/>
      <w:r w:rsidRPr="00FE5A5C">
        <w:rPr>
          <w:rFonts w:ascii="Times New Roman" w:hAnsi="Times New Roman" w:cs="Times New Roman"/>
          <w:sz w:val="20"/>
          <w:szCs w:val="20"/>
        </w:rPr>
        <w:t>. авт.)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56C0F"/>
    <w:multiLevelType w:val="hybridMultilevel"/>
    <w:tmpl w:val="662AC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BD306D"/>
    <w:multiLevelType w:val="hybridMultilevel"/>
    <w:tmpl w:val="562AF9B2"/>
    <w:lvl w:ilvl="0" w:tplc="5CAA469C">
      <w:start w:val="1"/>
      <w:numFmt w:val="decimal"/>
      <w:lvlText w:val="%1."/>
      <w:lvlJc w:val="left"/>
      <w:pPr>
        <w:ind w:left="720" w:hanging="360"/>
      </w:pPr>
      <w:rPr>
        <w:rFonts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567069"/>
    <w:multiLevelType w:val="hybridMultilevel"/>
    <w:tmpl w:val="AEC89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footnotePr>
    <w:footnote w:id="-1"/>
    <w:footnote w:id="0"/>
  </w:footnotePr>
  <w:endnotePr>
    <w:endnote w:id="-1"/>
    <w:endnote w:id="0"/>
  </w:endnotePr>
  <w:compat/>
  <w:rsids>
    <w:rsidRoot w:val="000335E7"/>
    <w:rsid w:val="00030BC1"/>
    <w:rsid w:val="000335E7"/>
    <w:rsid w:val="00064FB8"/>
    <w:rsid w:val="000F4481"/>
    <w:rsid w:val="00101791"/>
    <w:rsid w:val="001E71DC"/>
    <w:rsid w:val="00265155"/>
    <w:rsid w:val="0027223F"/>
    <w:rsid w:val="00273E2B"/>
    <w:rsid w:val="002A4120"/>
    <w:rsid w:val="002B5349"/>
    <w:rsid w:val="002F44FA"/>
    <w:rsid w:val="00343265"/>
    <w:rsid w:val="003C27FE"/>
    <w:rsid w:val="003C6AC9"/>
    <w:rsid w:val="003F3E89"/>
    <w:rsid w:val="004F5E19"/>
    <w:rsid w:val="00522342"/>
    <w:rsid w:val="00544D98"/>
    <w:rsid w:val="005E1F79"/>
    <w:rsid w:val="005F6121"/>
    <w:rsid w:val="0066103D"/>
    <w:rsid w:val="006621E5"/>
    <w:rsid w:val="007223D0"/>
    <w:rsid w:val="00803814"/>
    <w:rsid w:val="00820662"/>
    <w:rsid w:val="008C74FB"/>
    <w:rsid w:val="008F324B"/>
    <w:rsid w:val="009567B8"/>
    <w:rsid w:val="00997100"/>
    <w:rsid w:val="009A43D3"/>
    <w:rsid w:val="00A33C4D"/>
    <w:rsid w:val="00A35172"/>
    <w:rsid w:val="00A541FF"/>
    <w:rsid w:val="00AE7CAD"/>
    <w:rsid w:val="00B466A5"/>
    <w:rsid w:val="00B6213A"/>
    <w:rsid w:val="00B65373"/>
    <w:rsid w:val="00BB293E"/>
    <w:rsid w:val="00BD03A8"/>
    <w:rsid w:val="00BD4711"/>
    <w:rsid w:val="00BE673D"/>
    <w:rsid w:val="00BF0DCA"/>
    <w:rsid w:val="00BF49ED"/>
    <w:rsid w:val="00C158C4"/>
    <w:rsid w:val="00CC4896"/>
    <w:rsid w:val="00CE2E79"/>
    <w:rsid w:val="00D20BD3"/>
    <w:rsid w:val="00D558C5"/>
    <w:rsid w:val="00DB1537"/>
    <w:rsid w:val="00E008F8"/>
    <w:rsid w:val="00E36564"/>
    <w:rsid w:val="00E50933"/>
    <w:rsid w:val="00E517A5"/>
    <w:rsid w:val="00E54AFB"/>
    <w:rsid w:val="00E7618D"/>
    <w:rsid w:val="00EA07BB"/>
    <w:rsid w:val="00EA6DCC"/>
    <w:rsid w:val="00FB5900"/>
    <w:rsid w:val="00FB6817"/>
    <w:rsid w:val="00FC2934"/>
    <w:rsid w:val="00FE3AC9"/>
    <w:rsid w:val="00FF3E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5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5E7"/>
    <w:pPr>
      <w:ind w:left="720"/>
      <w:contextualSpacing/>
    </w:pPr>
  </w:style>
  <w:style w:type="paragraph" w:styleId="a4">
    <w:name w:val="footnote text"/>
    <w:basedOn w:val="a"/>
    <w:link w:val="a5"/>
    <w:uiPriority w:val="99"/>
    <w:semiHidden/>
    <w:unhideWhenUsed/>
    <w:rsid w:val="000335E7"/>
    <w:pPr>
      <w:spacing w:after="0" w:line="240" w:lineRule="auto"/>
    </w:pPr>
    <w:rPr>
      <w:sz w:val="20"/>
      <w:szCs w:val="20"/>
    </w:rPr>
  </w:style>
  <w:style w:type="character" w:customStyle="1" w:styleId="a5">
    <w:name w:val="Текст сноски Знак"/>
    <w:basedOn w:val="a0"/>
    <w:link w:val="a4"/>
    <w:uiPriority w:val="99"/>
    <w:semiHidden/>
    <w:rsid w:val="000335E7"/>
    <w:rPr>
      <w:sz w:val="20"/>
      <w:szCs w:val="20"/>
    </w:rPr>
  </w:style>
  <w:style w:type="character" w:styleId="a6">
    <w:name w:val="footnote reference"/>
    <w:basedOn w:val="a0"/>
    <w:uiPriority w:val="99"/>
    <w:semiHidden/>
    <w:unhideWhenUsed/>
    <w:rsid w:val="000335E7"/>
    <w:rPr>
      <w:vertAlign w:val="superscript"/>
    </w:rPr>
  </w:style>
  <w:style w:type="character" w:styleId="a7">
    <w:name w:val="Hyperlink"/>
    <w:basedOn w:val="a0"/>
    <w:uiPriority w:val="99"/>
    <w:unhideWhenUsed/>
    <w:rsid w:val="000335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8</Pages>
  <Words>3657</Words>
  <Characters>20848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cp:revision>
  <cp:lastPrinted>2017-04-24T03:10:00Z</cp:lastPrinted>
  <dcterms:created xsi:type="dcterms:W3CDTF">2017-04-22T14:46:00Z</dcterms:created>
  <dcterms:modified xsi:type="dcterms:W3CDTF">2017-07-11T04:00:00Z</dcterms:modified>
</cp:coreProperties>
</file>