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B" w:rsidRDefault="00FE7F9B" w:rsidP="00FE7F9B">
      <w:pPr>
        <w:pStyle w:val="a5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5543">
        <w:rPr>
          <w:rFonts w:ascii="Times New Roman" w:hAnsi="Times New Roman"/>
          <w:sz w:val="24"/>
          <w:szCs w:val="24"/>
          <w:lang w:val="ru-RU"/>
        </w:rPr>
        <w:t xml:space="preserve">Утвержден  на заседании кафедры </w:t>
      </w:r>
    </w:p>
    <w:p w:rsidR="00FE7F9B" w:rsidRDefault="00FE7F9B" w:rsidP="00FE7F9B">
      <w:pPr>
        <w:pStyle w:val="a5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Бурятская государственная                                                терапии, клинической диагностики,</w:t>
      </w:r>
    </w:p>
    <w:p w:rsidR="00FE7F9B" w:rsidRDefault="00FE7F9B" w:rsidP="00FE7F9B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сельскохозяйственная академия                                                   акушерства и биотехнологии</w:t>
      </w:r>
    </w:p>
    <w:p w:rsidR="00FE7F9B" w:rsidRPr="00505543" w:rsidRDefault="00FE7F9B" w:rsidP="00FE7F9B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им В.Р. Филиппова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r w:rsidRPr="00505543">
        <w:rPr>
          <w:rFonts w:ascii="Times New Roman" w:hAnsi="Times New Roman"/>
          <w:sz w:val="24"/>
          <w:szCs w:val="24"/>
          <w:lang w:val="ru-RU"/>
        </w:rPr>
        <w:t>«___» _______________ 20____г.</w:t>
      </w:r>
    </w:p>
    <w:p w:rsidR="00FE7F9B" w:rsidRDefault="00FE7F9B" w:rsidP="00FE7F9B">
      <w:pPr>
        <w:pStyle w:val="a5"/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7F9B" w:rsidRDefault="00FE7F9B" w:rsidP="00FE7F9B">
      <w:pPr>
        <w:pStyle w:val="a5"/>
        <w:spacing w:after="0" w:line="240" w:lineRule="auto"/>
        <w:ind w:left="5670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>Зав. кафедрой ________________</w:t>
      </w:r>
    </w:p>
    <w:p w:rsidR="00FE7F9B" w:rsidRDefault="00FE7F9B" w:rsidP="00FE7F9B">
      <w:pPr>
        <w:pStyle w:val="a5"/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профессор,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Раднатаров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В.Д.</w:t>
      </w:r>
    </w:p>
    <w:p w:rsidR="00FE7F9B" w:rsidRDefault="00FE7F9B" w:rsidP="00FE7F9B">
      <w:pPr>
        <w:pStyle w:val="a5"/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9C9" w:rsidRDefault="00FE7F9B" w:rsidP="00FE7F9B">
      <w:pPr>
        <w:pStyle w:val="a5"/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FE7F9B" w:rsidRPr="00505543" w:rsidRDefault="00FE7F9B" w:rsidP="00FE7F9B">
      <w:pPr>
        <w:pStyle w:val="a5"/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>ИНДИВИДУАЛЬНЫЙ ПЛАН ПЕДАГОГИЧЕСКОЙ ПРАКТИКИ</w:t>
      </w:r>
    </w:p>
    <w:p w:rsidR="000619C9" w:rsidRPr="00505543" w:rsidRDefault="00A407D7" w:rsidP="00E80A6B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(2017-2018, 2018- </w:t>
      </w:r>
      <w:r w:rsidR="000619C9">
        <w:rPr>
          <w:rFonts w:ascii="Times New Roman" w:hAnsi="Times New Roman"/>
          <w:sz w:val="24"/>
          <w:szCs w:val="24"/>
          <w:lang w:val="ru-RU"/>
        </w:rPr>
        <w:t>2019</w:t>
      </w:r>
      <w:r w:rsidR="000619C9" w:rsidRPr="00505543">
        <w:rPr>
          <w:rFonts w:ascii="Times New Roman" w:hAnsi="Times New Roman"/>
          <w:sz w:val="24"/>
          <w:szCs w:val="24"/>
          <w:lang w:val="ru-RU"/>
        </w:rPr>
        <w:t xml:space="preserve"> учебный год)</w:t>
      </w:r>
    </w:p>
    <w:p w:rsidR="005535BF" w:rsidRPr="00E80A6B" w:rsidRDefault="000619C9" w:rsidP="00E80A6B">
      <w:pPr>
        <w:pStyle w:val="a5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0A6B">
        <w:rPr>
          <w:rFonts w:ascii="Times New Roman" w:hAnsi="Times New Roman"/>
          <w:sz w:val="24"/>
          <w:szCs w:val="24"/>
          <w:lang w:val="ru-RU"/>
        </w:rPr>
        <w:t xml:space="preserve">аспиранта </w:t>
      </w:r>
      <w:r w:rsidR="00E80A6B">
        <w:rPr>
          <w:rFonts w:ascii="Times New Roman" w:hAnsi="Times New Roman"/>
          <w:sz w:val="24"/>
          <w:szCs w:val="24"/>
          <w:lang w:val="ru-RU"/>
        </w:rPr>
        <w:t>2 курса очного обучения</w:t>
      </w:r>
      <w:r w:rsidR="005535BF" w:rsidRPr="00E80A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0A6B">
        <w:rPr>
          <w:rFonts w:ascii="Times New Roman" w:hAnsi="Times New Roman"/>
          <w:sz w:val="24"/>
          <w:szCs w:val="24"/>
          <w:lang w:val="ru-RU"/>
        </w:rPr>
        <w:t>Салчак</w:t>
      </w:r>
      <w:proofErr w:type="spellEnd"/>
      <w:r w:rsidRPr="00E80A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0A6B">
        <w:rPr>
          <w:rFonts w:ascii="Times New Roman" w:hAnsi="Times New Roman"/>
          <w:sz w:val="24"/>
          <w:szCs w:val="24"/>
          <w:lang w:val="ru-RU"/>
        </w:rPr>
        <w:t>Шончалай</w:t>
      </w:r>
      <w:proofErr w:type="spellEnd"/>
      <w:r w:rsidRPr="00E80A6B">
        <w:rPr>
          <w:rFonts w:ascii="Times New Roman" w:hAnsi="Times New Roman"/>
          <w:sz w:val="24"/>
          <w:szCs w:val="24"/>
          <w:lang w:val="ru-RU"/>
        </w:rPr>
        <w:t xml:space="preserve"> Серг</w:t>
      </w:r>
      <w:r w:rsidR="005535BF" w:rsidRPr="00E80A6B">
        <w:rPr>
          <w:rFonts w:ascii="Times New Roman" w:hAnsi="Times New Roman"/>
          <w:sz w:val="24"/>
          <w:szCs w:val="24"/>
          <w:lang w:val="ru-RU"/>
        </w:rPr>
        <w:t>еевны</w:t>
      </w:r>
    </w:p>
    <w:p w:rsidR="000619C9" w:rsidRPr="00E80A6B" w:rsidRDefault="000619C9" w:rsidP="00E80A6B">
      <w:pPr>
        <w:pStyle w:val="a5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0A6B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="005535BF" w:rsidRPr="00E80A6B">
        <w:rPr>
          <w:rFonts w:ascii="Times New Roman" w:hAnsi="Times New Roman"/>
          <w:sz w:val="24"/>
          <w:szCs w:val="24"/>
          <w:lang w:val="ru-RU"/>
        </w:rPr>
        <w:t xml:space="preserve">  36.06.01 «Ветеринария и зоотехния»</w:t>
      </w:r>
    </w:p>
    <w:p w:rsidR="000619C9" w:rsidRPr="00E80A6B" w:rsidRDefault="00E80A6B" w:rsidP="00FE7F9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Кафедра </w:t>
      </w:r>
      <w:r w:rsidR="005535BF" w:rsidRPr="00E80A6B">
        <w:rPr>
          <w:rFonts w:ascii="Times New Roman" w:hAnsi="Times New Roman"/>
          <w:sz w:val="24"/>
          <w:szCs w:val="24"/>
          <w:lang w:val="ru-RU"/>
        </w:rPr>
        <w:t xml:space="preserve"> терапии, клинической диагностики, акушерства и биотехнологии</w:t>
      </w:r>
    </w:p>
    <w:p w:rsidR="000619C9" w:rsidRPr="00E80A6B" w:rsidRDefault="000619C9" w:rsidP="00E80A6B">
      <w:pPr>
        <w:pStyle w:val="a5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E80A6B">
        <w:rPr>
          <w:rFonts w:ascii="Times New Roman" w:hAnsi="Times New Roman"/>
          <w:sz w:val="24"/>
          <w:szCs w:val="24"/>
          <w:lang w:val="ru-RU"/>
        </w:rPr>
        <w:t>Научный руководитель</w:t>
      </w:r>
      <w:r w:rsidR="005535BF" w:rsidRPr="00E80A6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5535BF" w:rsidRPr="00E80A6B">
        <w:rPr>
          <w:rFonts w:ascii="Times New Roman" w:hAnsi="Times New Roman"/>
          <w:sz w:val="24"/>
          <w:szCs w:val="24"/>
          <w:lang w:val="ru-RU"/>
        </w:rPr>
        <w:t>д.в.н</w:t>
      </w:r>
      <w:proofErr w:type="spellEnd"/>
      <w:r w:rsidR="005535BF" w:rsidRPr="00E80A6B">
        <w:rPr>
          <w:rFonts w:ascii="Times New Roman" w:hAnsi="Times New Roman"/>
          <w:sz w:val="24"/>
          <w:szCs w:val="24"/>
          <w:lang w:val="ru-RU"/>
        </w:rPr>
        <w:t xml:space="preserve">., профессор </w:t>
      </w:r>
      <w:proofErr w:type="spellStart"/>
      <w:r w:rsidR="005535BF" w:rsidRPr="00E80A6B">
        <w:rPr>
          <w:rFonts w:ascii="Times New Roman" w:hAnsi="Times New Roman"/>
          <w:sz w:val="24"/>
          <w:szCs w:val="24"/>
          <w:lang w:val="ru-RU"/>
        </w:rPr>
        <w:t>Раднатаров</w:t>
      </w:r>
      <w:proofErr w:type="spellEnd"/>
      <w:r w:rsidR="005535BF" w:rsidRPr="00E80A6B">
        <w:rPr>
          <w:rFonts w:ascii="Times New Roman" w:hAnsi="Times New Roman"/>
          <w:sz w:val="24"/>
          <w:szCs w:val="24"/>
          <w:lang w:val="ru-RU"/>
        </w:rPr>
        <w:t xml:space="preserve"> В.Д.</w:t>
      </w:r>
    </w:p>
    <w:p w:rsidR="000619C9" w:rsidRPr="00505543" w:rsidRDefault="000619C9" w:rsidP="000619C9">
      <w:pPr>
        <w:pStyle w:val="a5"/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9D1AA6">
        <w:rPr>
          <w:rFonts w:ascii="Times New Roman" w:hAnsi="Times New Roman"/>
          <w:sz w:val="24"/>
          <w:szCs w:val="24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0619C9" w:rsidRPr="00FE7F9B" w:rsidTr="00E32D38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C9" w:rsidRPr="00FE7F9B" w:rsidRDefault="000619C9" w:rsidP="00FE7F9B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C9" w:rsidRPr="00FE7F9B" w:rsidRDefault="000619C9" w:rsidP="00FE7F9B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Планируемые формы работы (лабораторно-практические, семинарские занятия, лекции, внеаудиторное мероприятие)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C9" w:rsidRPr="00FE7F9B" w:rsidRDefault="000619C9" w:rsidP="00FE7F9B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C9" w:rsidRPr="00FE7F9B" w:rsidRDefault="000619C9" w:rsidP="00FE7F9B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181E91" w:rsidRPr="00FE7F9B" w:rsidTr="00E32D38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Ознакомление с документацией кафедры по проведению занятий (изучение учебного плана, рабочей программы дисциплины, ФГОС)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3F6593" w:rsidP="00FE7F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Н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181E91" w:rsidRPr="00FE7F9B" w:rsidTr="00E32D38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3F6593" w:rsidP="00FE7F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Н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181E91" w:rsidRPr="00FE7F9B" w:rsidTr="00E32D38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Изучение литературы и учебно-методических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3F6593" w:rsidP="00FE7F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Н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181E91" w:rsidRPr="00FE7F9B" w:rsidTr="000A48F2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3F6593" w:rsidP="003F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Н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</w:tr>
      <w:tr w:rsidR="00181E91" w:rsidRPr="00FE7F9B" w:rsidTr="000A48F2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Разработка дидактических материалов и оценочных средств по теме занятий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10 ч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3F6593" w:rsidP="003F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Н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</w:tr>
      <w:tr w:rsidR="00181E91" w:rsidRPr="00FE7F9B" w:rsidTr="000A48F2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91" w:rsidRPr="00FE7F9B" w:rsidRDefault="00181E91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 xml:space="preserve">Проведение </w:t>
            </w:r>
            <w:r w:rsidR="00FE7F9B">
              <w:rPr>
                <w:rFonts w:ascii="Times New Roman" w:eastAsia="Arial Unicode MS" w:hAnsi="Times New Roman"/>
                <w:sz w:val="24"/>
                <w:szCs w:val="24"/>
              </w:rPr>
              <w:t xml:space="preserve">лабораторно-практических </w:t>
            </w: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занятий со студентами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181E91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30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91" w:rsidRPr="00FE7F9B" w:rsidRDefault="003F6593" w:rsidP="003F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Н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E91" w:rsidRPr="00FE7F9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</w:tr>
      <w:tr w:rsidR="00FE7F9B" w:rsidRPr="00FE7F9B" w:rsidTr="000A48F2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9B" w:rsidRPr="00FE7F9B" w:rsidRDefault="00FE7F9B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9B" w:rsidRPr="00FE7F9B" w:rsidRDefault="00FE7F9B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Подготовка отчета о прохождении практики. Анализ материалов работы со студентами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9B" w:rsidRPr="00FE7F9B" w:rsidRDefault="00FE7F9B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9B" w:rsidRPr="00FE7F9B" w:rsidRDefault="003F6593" w:rsidP="003F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E7F9B" w:rsidRPr="00FE7F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F9B" w:rsidRPr="00FE7F9B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</w:tc>
      </w:tr>
      <w:tr w:rsidR="00FE7F9B" w:rsidRPr="00FE7F9B" w:rsidTr="007E78B7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9B" w:rsidRPr="00FE7F9B" w:rsidRDefault="00FE7F9B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9B" w:rsidRPr="00FE7F9B" w:rsidRDefault="00FE7F9B" w:rsidP="00FE7F9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7F9B">
              <w:rPr>
                <w:rFonts w:ascii="Times New Roman" w:eastAsia="Arial Unicode MS" w:hAnsi="Times New Roman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9B" w:rsidRPr="00FE7F9B" w:rsidRDefault="00FE7F9B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9B" w:rsidRPr="00FE7F9B" w:rsidRDefault="003F6593" w:rsidP="003F6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 2019</w:t>
            </w:r>
            <w:r w:rsidR="00FE7F9B" w:rsidRPr="00FE7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9C9" w:rsidRPr="00FE7F9B" w:rsidTr="00E32D38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9C9" w:rsidRPr="00FE7F9B" w:rsidRDefault="00181E91" w:rsidP="00FE7F9B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9</w:t>
            </w:r>
            <w:r w:rsidR="000619C9" w:rsidRPr="00FE7F9B">
              <w:rPr>
                <w:rFonts w:ascii="Times New Roman" w:hAnsi="Times New Roman"/>
                <w:sz w:val="24"/>
                <w:szCs w:val="24"/>
              </w:rPr>
              <w:t xml:space="preserve">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9C9" w:rsidRPr="00FE7F9B" w:rsidRDefault="008D3A88" w:rsidP="00FE7F9B">
            <w:pPr>
              <w:shd w:val="clear" w:color="auto" w:fill="FFFFFF"/>
              <w:spacing w:after="0" w:line="240" w:lineRule="auto"/>
              <w:ind w:firstLine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9C9" w:rsidRPr="00FE7F9B" w:rsidRDefault="008D3A88" w:rsidP="00FE7F9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9B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9C9" w:rsidRPr="00FE7F9B" w:rsidRDefault="000619C9" w:rsidP="00FE7F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9C9" w:rsidRDefault="000619C9" w:rsidP="00FE7F9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9D1AA6">
        <w:rPr>
          <w:rFonts w:ascii="Times New Roman" w:hAnsi="Times New Roman"/>
          <w:sz w:val="24"/>
          <w:szCs w:val="24"/>
        </w:rPr>
        <w:t> </w:t>
      </w:r>
    </w:p>
    <w:p w:rsidR="00FE7F9B" w:rsidRDefault="00FE7F9B" w:rsidP="00FE7F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C9" w:rsidRPr="009D1AA6" w:rsidRDefault="000619C9" w:rsidP="000619C9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9D1AA6">
        <w:rPr>
          <w:rFonts w:ascii="Times New Roman" w:hAnsi="Times New Roman"/>
          <w:sz w:val="24"/>
          <w:szCs w:val="24"/>
        </w:rPr>
        <w:t xml:space="preserve">Аспирант </w:t>
      </w:r>
      <w:r w:rsidRPr="009D1AA6">
        <w:rPr>
          <w:rFonts w:ascii="Times New Roman" w:hAnsi="Times New Roman"/>
          <w:sz w:val="24"/>
          <w:szCs w:val="24"/>
        </w:rPr>
        <w:tab/>
      </w:r>
      <w:r w:rsidRPr="009D1AA6">
        <w:rPr>
          <w:rFonts w:ascii="Times New Roman" w:hAnsi="Times New Roman"/>
          <w:sz w:val="24"/>
          <w:szCs w:val="24"/>
        </w:rPr>
        <w:tab/>
      </w:r>
      <w:r w:rsidRPr="009D1AA6">
        <w:rPr>
          <w:rFonts w:ascii="Times New Roman" w:hAnsi="Times New Roman"/>
          <w:sz w:val="24"/>
          <w:szCs w:val="24"/>
        </w:rPr>
        <w:tab/>
      </w:r>
      <w:r w:rsidR="005535B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5535BF">
        <w:rPr>
          <w:rFonts w:ascii="Times New Roman" w:hAnsi="Times New Roman"/>
          <w:sz w:val="24"/>
          <w:szCs w:val="24"/>
        </w:rPr>
        <w:t>Салчак</w:t>
      </w:r>
      <w:proofErr w:type="spellEnd"/>
      <w:r w:rsidR="005535BF">
        <w:rPr>
          <w:rFonts w:ascii="Times New Roman" w:hAnsi="Times New Roman"/>
          <w:sz w:val="24"/>
          <w:szCs w:val="24"/>
        </w:rPr>
        <w:t xml:space="preserve"> Ш.С.</w:t>
      </w:r>
      <w:r w:rsidRPr="009D1AA6">
        <w:rPr>
          <w:rFonts w:ascii="Times New Roman" w:hAnsi="Times New Roman"/>
          <w:sz w:val="24"/>
          <w:szCs w:val="24"/>
        </w:rPr>
        <w:t xml:space="preserve"> </w:t>
      </w:r>
    </w:p>
    <w:p w:rsidR="005535BF" w:rsidRDefault="005535BF" w:rsidP="005535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0619C9" w:rsidRDefault="000619C9" w:rsidP="005535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9D1AA6">
        <w:rPr>
          <w:rFonts w:ascii="Times New Roman" w:hAnsi="Times New Roman"/>
          <w:sz w:val="24"/>
          <w:szCs w:val="24"/>
        </w:rPr>
        <w:t>Научный руководитель</w:t>
      </w:r>
      <w:r w:rsidR="005535BF">
        <w:rPr>
          <w:rFonts w:ascii="Times New Roman" w:hAnsi="Times New Roman"/>
          <w:sz w:val="24"/>
          <w:szCs w:val="24"/>
        </w:rPr>
        <w:t xml:space="preserve">, профессор </w:t>
      </w:r>
      <w:r w:rsidRPr="009D1AA6">
        <w:rPr>
          <w:rFonts w:ascii="Times New Roman" w:hAnsi="Times New Roman"/>
          <w:sz w:val="24"/>
          <w:szCs w:val="24"/>
        </w:rPr>
        <w:t xml:space="preserve">   </w:t>
      </w:r>
      <w:r w:rsidRPr="009D1AA6">
        <w:rPr>
          <w:rFonts w:ascii="Times New Roman" w:hAnsi="Times New Roman"/>
          <w:sz w:val="24"/>
          <w:szCs w:val="24"/>
        </w:rPr>
        <w:tab/>
        <w:t xml:space="preserve"> </w:t>
      </w:r>
      <w:r w:rsidR="005535BF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5535BF">
        <w:rPr>
          <w:rFonts w:ascii="Times New Roman" w:hAnsi="Times New Roman"/>
          <w:sz w:val="24"/>
          <w:szCs w:val="24"/>
        </w:rPr>
        <w:t>Раднатаров</w:t>
      </w:r>
      <w:proofErr w:type="spellEnd"/>
      <w:r w:rsidR="005535BF">
        <w:rPr>
          <w:rFonts w:ascii="Times New Roman" w:hAnsi="Times New Roman"/>
          <w:sz w:val="24"/>
          <w:szCs w:val="24"/>
        </w:rPr>
        <w:t xml:space="preserve"> В.Д.</w:t>
      </w:r>
    </w:p>
    <w:p w:rsidR="00FE7F9B" w:rsidRDefault="00FE7F9B" w:rsidP="005535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jc w:val="center"/>
        <w:rPr>
          <w:rFonts w:ascii="Times New Roman" w:hAnsi="Times New Roman"/>
          <w:b/>
          <w:sz w:val="28"/>
          <w:szCs w:val="28"/>
        </w:rPr>
      </w:pPr>
      <w:r w:rsidRPr="00A813DF">
        <w:rPr>
          <w:rFonts w:ascii="Times New Roman" w:hAnsi="Times New Roman"/>
          <w:b/>
          <w:sz w:val="28"/>
          <w:szCs w:val="28"/>
        </w:rPr>
        <w:lastRenderedPageBreak/>
        <w:t>МИ</w:t>
      </w:r>
      <w:r>
        <w:rPr>
          <w:rFonts w:ascii="Times New Roman" w:hAnsi="Times New Roman"/>
          <w:b/>
          <w:sz w:val="28"/>
          <w:szCs w:val="28"/>
        </w:rPr>
        <w:t>НИ</w:t>
      </w:r>
      <w:r w:rsidRPr="00A813DF">
        <w:rPr>
          <w:rFonts w:ascii="Times New Roman" w:hAnsi="Times New Roman"/>
          <w:b/>
          <w:sz w:val="28"/>
          <w:szCs w:val="28"/>
        </w:rPr>
        <w:t>СТЕРСТВО СЕЛЬСКОГО ХОЗЯЙСТВА РОССИЙСКОЙ ФЕДЕРАЦИИ</w:t>
      </w:r>
    </w:p>
    <w:p w:rsidR="000619C9" w:rsidRPr="00A813DF" w:rsidRDefault="000619C9" w:rsidP="000619C9">
      <w:pPr>
        <w:jc w:val="center"/>
        <w:rPr>
          <w:rFonts w:ascii="Times New Roman" w:hAnsi="Times New Roman"/>
          <w:sz w:val="28"/>
          <w:szCs w:val="28"/>
        </w:rPr>
      </w:pPr>
      <w:r w:rsidRPr="00A813DF">
        <w:rPr>
          <w:rFonts w:ascii="Times New Roman" w:hAnsi="Times New Roman"/>
          <w:sz w:val="28"/>
          <w:szCs w:val="28"/>
        </w:rPr>
        <w:t>ФГБОУ ВО «Бурятская государственная сельскохозяйственная академия имени В.Р.</w:t>
      </w:r>
      <w:r w:rsidR="008D3A88">
        <w:rPr>
          <w:rFonts w:ascii="Times New Roman" w:hAnsi="Times New Roman"/>
          <w:sz w:val="28"/>
          <w:szCs w:val="28"/>
        </w:rPr>
        <w:t xml:space="preserve"> </w:t>
      </w:r>
      <w:r w:rsidRPr="00A813DF">
        <w:rPr>
          <w:rFonts w:ascii="Times New Roman" w:hAnsi="Times New Roman"/>
          <w:sz w:val="28"/>
          <w:szCs w:val="28"/>
        </w:rPr>
        <w:t>Филиппова»</w:t>
      </w: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Pr="008D3A88" w:rsidRDefault="000619C9" w:rsidP="00FE7F9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3A88">
        <w:rPr>
          <w:rFonts w:ascii="Times New Roman" w:hAnsi="Times New Roman"/>
          <w:sz w:val="28"/>
          <w:szCs w:val="28"/>
          <w:lang w:val="ru-RU"/>
        </w:rPr>
        <w:t>Кафедра</w:t>
      </w:r>
      <w:r w:rsidR="008D3A88" w:rsidRPr="008D3A88">
        <w:rPr>
          <w:rFonts w:ascii="Times New Roman" w:hAnsi="Times New Roman"/>
          <w:sz w:val="28"/>
          <w:szCs w:val="28"/>
          <w:lang w:val="ru-RU"/>
        </w:rPr>
        <w:t xml:space="preserve"> терапии, клинической диагностики, акушерства и биотехнологии</w:t>
      </w:r>
    </w:p>
    <w:p w:rsidR="000619C9" w:rsidRPr="00505543" w:rsidRDefault="000619C9" w:rsidP="008D3A88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E80A6B" w:rsidRDefault="00E80A6B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E80A6B" w:rsidRDefault="00E80A6B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E80A6B" w:rsidRDefault="00E80A6B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E80A6B" w:rsidRDefault="00E80A6B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E80A6B" w:rsidRPr="00505543" w:rsidRDefault="00E80A6B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>ДНЕВНИК ПЕДАГОГИЧЕСКОЙ ПРАКТИКИ</w:t>
      </w:r>
    </w:p>
    <w:p w:rsidR="000619C9" w:rsidRPr="008D3A88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8"/>
          <w:szCs w:val="28"/>
          <w:lang w:val="ru-RU"/>
        </w:rPr>
      </w:pPr>
    </w:p>
    <w:p w:rsidR="000619C9" w:rsidRPr="00E80A6B" w:rsidRDefault="008D3A88" w:rsidP="00E80A6B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ru-RU"/>
        </w:rPr>
      </w:pPr>
      <w:r w:rsidRPr="008D3A88">
        <w:rPr>
          <w:rFonts w:ascii="Times New Roman" w:hAnsi="Times New Roman"/>
          <w:sz w:val="28"/>
          <w:szCs w:val="28"/>
          <w:lang w:val="ru-RU"/>
        </w:rPr>
        <w:t xml:space="preserve">Аспиранта 2 курса очного обучения </w:t>
      </w:r>
      <w:proofErr w:type="spellStart"/>
      <w:r w:rsidRPr="008D3A88">
        <w:rPr>
          <w:rFonts w:ascii="Times New Roman" w:hAnsi="Times New Roman"/>
          <w:sz w:val="28"/>
          <w:szCs w:val="28"/>
          <w:lang w:val="ru-RU"/>
        </w:rPr>
        <w:t>Салчак</w:t>
      </w:r>
      <w:proofErr w:type="spellEnd"/>
      <w:r w:rsidRPr="008D3A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A88">
        <w:rPr>
          <w:rFonts w:ascii="Times New Roman" w:hAnsi="Times New Roman"/>
          <w:sz w:val="28"/>
          <w:szCs w:val="28"/>
          <w:lang w:val="ru-RU"/>
        </w:rPr>
        <w:t>Шончалай</w:t>
      </w:r>
      <w:proofErr w:type="spellEnd"/>
      <w:r w:rsidRPr="008D3A88">
        <w:rPr>
          <w:rFonts w:ascii="Times New Roman" w:hAnsi="Times New Roman"/>
          <w:sz w:val="28"/>
          <w:szCs w:val="28"/>
          <w:lang w:val="ru-RU"/>
        </w:rPr>
        <w:t xml:space="preserve"> Сергеевны</w:t>
      </w: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A88" w:rsidRPr="005535BF" w:rsidRDefault="000619C9" w:rsidP="00E80A6B">
      <w:pPr>
        <w:pStyle w:val="a5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3A88">
        <w:rPr>
          <w:rFonts w:ascii="Times New Roman" w:hAnsi="Times New Roman"/>
          <w:sz w:val="24"/>
          <w:szCs w:val="24"/>
          <w:lang w:val="ru-RU"/>
        </w:rPr>
        <w:t>НАПРАВЛЕНИЕ</w:t>
      </w:r>
      <w:r w:rsidR="00E80A6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D3A88" w:rsidRPr="005535BF">
        <w:rPr>
          <w:rFonts w:ascii="Times New Roman" w:hAnsi="Times New Roman"/>
          <w:sz w:val="28"/>
          <w:szCs w:val="28"/>
          <w:lang w:val="ru-RU"/>
        </w:rPr>
        <w:t>36.06.01 «Ветеринария и зоотехния»</w:t>
      </w: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8D3A88" w:rsidRDefault="000619C9" w:rsidP="00E80A6B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>НАПРАВЛЕННОСТЬ</w:t>
      </w:r>
      <w:r w:rsidR="008D3A8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D3A88" w:rsidRPr="008D3A88">
        <w:rPr>
          <w:rFonts w:ascii="Times New Roman" w:hAnsi="Times New Roman"/>
          <w:sz w:val="28"/>
          <w:szCs w:val="28"/>
          <w:lang w:val="ru-RU"/>
        </w:rPr>
        <w:t>06.02.01 «</w:t>
      </w:r>
      <w:r w:rsidR="008D3A88" w:rsidRPr="008D3A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Диагностика болезней и терапия </w:t>
      </w:r>
      <w:r w:rsidR="008D3A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   </w:t>
      </w:r>
      <w:r w:rsidR="008D3A88" w:rsidRPr="008D3A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животных, патология, онкология и морфология животных»</w:t>
      </w: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A6B" w:rsidRPr="00A813DF" w:rsidRDefault="00E80A6B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A88" w:rsidRDefault="008D3A88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A88" w:rsidRDefault="008D3A88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A88" w:rsidRDefault="008D3A88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A88" w:rsidRPr="00A813DF" w:rsidRDefault="008D3A88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Pr="00A813DF" w:rsidRDefault="000619C9" w:rsidP="00061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9" w:rsidRPr="00A813DF" w:rsidRDefault="008D3A88" w:rsidP="008D3A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РУКОВОДИТЕЛЬ, профессор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Раднатаров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В.Д.</w:t>
      </w: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19399F" w:rsidRDefault="0019399F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D3A88" w:rsidRPr="00A813DF" w:rsidRDefault="008D3A88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505543" w:rsidRDefault="000619C9" w:rsidP="008D3A88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A813DF">
        <w:rPr>
          <w:rFonts w:ascii="Times New Roman" w:hAnsi="Times New Roman"/>
          <w:sz w:val="24"/>
          <w:szCs w:val="24"/>
          <w:lang w:val="ru-RU"/>
        </w:rPr>
        <w:t>Улан-</w:t>
      </w:r>
      <w:r w:rsidR="008D3A88">
        <w:rPr>
          <w:rFonts w:ascii="Times New Roman" w:hAnsi="Times New Roman"/>
          <w:sz w:val="24"/>
          <w:szCs w:val="24"/>
          <w:lang w:val="ru-RU"/>
        </w:rPr>
        <w:t xml:space="preserve">Удэ, 2019 </w:t>
      </w:r>
    </w:p>
    <w:p w:rsidR="0019399F" w:rsidRDefault="0019399F" w:rsidP="00100BFB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19C9" w:rsidRPr="00E80A6B" w:rsidRDefault="000619C9" w:rsidP="00100BFB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ru-RU"/>
        </w:rPr>
      </w:pPr>
      <w:r w:rsidRPr="00E80A6B">
        <w:rPr>
          <w:rFonts w:ascii="Times New Roman" w:hAnsi="Times New Roman"/>
          <w:sz w:val="28"/>
          <w:szCs w:val="28"/>
          <w:lang w:val="ru-RU"/>
        </w:rPr>
        <w:t>ПЛАН-ГРАФИК</w:t>
      </w:r>
    </w:p>
    <w:p w:rsidR="000619C9" w:rsidRPr="00E80A6B" w:rsidRDefault="000619C9" w:rsidP="00100BFB">
      <w:pPr>
        <w:pStyle w:val="a5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ru-RU"/>
        </w:rPr>
      </w:pPr>
      <w:r w:rsidRPr="00E80A6B">
        <w:rPr>
          <w:rFonts w:ascii="Times New Roman" w:hAnsi="Times New Roman"/>
          <w:sz w:val="28"/>
          <w:szCs w:val="28"/>
          <w:lang w:val="ru-RU"/>
        </w:rPr>
        <w:t>педагогической практики на кафедре</w:t>
      </w:r>
      <w:r w:rsidR="008D3A88" w:rsidRPr="00E80A6B">
        <w:rPr>
          <w:rFonts w:ascii="Times New Roman" w:hAnsi="Times New Roman"/>
          <w:sz w:val="28"/>
          <w:szCs w:val="28"/>
          <w:lang w:val="ru-RU"/>
        </w:rPr>
        <w:t xml:space="preserve"> терапии, клинической диагностики, акушерства и биотехнологии</w:t>
      </w:r>
    </w:p>
    <w:p w:rsidR="000619C9" w:rsidRPr="008D3A88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8D3A88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373"/>
        <w:gridCol w:w="1598"/>
        <w:gridCol w:w="1135"/>
        <w:gridCol w:w="1417"/>
        <w:gridCol w:w="2231"/>
      </w:tblGrid>
      <w:tr w:rsidR="000619C9" w:rsidRPr="0019399F" w:rsidTr="00E32D38">
        <w:tc>
          <w:tcPr>
            <w:tcW w:w="817" w:type="dxa"/>
          </w:tcPr>
          <w:p w:rsidR="000619C9" w:rsidRPr="0019399F" w:rsidRDefault="000619C9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0619C9" w:rsidRPr="0019399F" w:rsidRDefault="000619C9" w:rsidP="001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Вид занятия, тема</w:t>
            </w:r>
          </w:p>
        </w:tc>
        <w:tc>
          <w:tcPr>
            <w:tcW w:w="1595" w:type="dxa"/>
          </w:tcPr>
          <w:p w:rsidR="000619C9" w:rsidRPr="0019399F" w:rsidRDefault="000619C9" w:rsidP="001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Дата и время проведения занятия</w:t>
            </w:r>
          </w:p>
        </w:tc>
        <w:tc>
          <w:tcPr>
            <w:tcW w:w="1135" w:type="dxa"/>
          </w:tcPr>
          <w:p w:rsidR="000619C9" w:rsidRPr="0019399F" w:rsidRDefault="000619C9" w:rsidP="001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Курс, группа</w:t>
            </w:r>
          </w:p>
        </w:tc>
        <w:tc>
          <w:tcPr>
            <w:tcW w:w="1418" w:type="dxa"/>
          </w:tcPr>
          <w:p w:rsidR="000619C9" w:rsidRPr="0019399F" w:rsidRDefault="000619C9" w:rsidP="001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Кол. час</w:t>
            </w:r>
          </w:p>
        </w:tc>
        <w:tc>
          <w:tcPr>
            <w:tcW w:w="2232" w:type="dxa"/>
          </w:tcPr>
          <w:p w:rsidR="000619C9" w:rsidRPr="0019399F" w:rsidRDefault="000619C9" w:rsidP="00116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0619C9" w:rsidRPr="0019399F" w:rsidTr="00E32D38">
        <w:tc>
          <w:tcPr>
            <w:tcW w:w="817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3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ЛПЗ по гематологии тема: «</w:t>
            </w:r>
            <w:r w:rsidR="00BA7268"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Морфология эритроцитов и лейкоцитов. Определение гемоглобина. </w:t>
            </w: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Группы крови»</w:t>
            </w:r>
          </w:p>
        </w:tc>
        <w:tc>
          <w:tcPr>
            <w:tcW w:w="1595" w:type="dxa"/>
          </w:tcPr>
          <w:p w:rsidR="000619C9" w:rsidRPr="0019399F" w:rsidRDefault="005F6E3F" w:rsidP="005F6E3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="00116634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</w:t>
            </w:r>
            <w:r w:rsidR="00C2771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17 г.</w:t>
            </w:r>
          </w:p>
          <w:p w:rsidR="005F6E3F" w:rsidRPr="0019399F" w:rsidRDefault="005F6E3F" w:rsidP="005F6E3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11:50 </w:t>
            </w:r>
          </w:p>
        </w:tc>
        <w:tc>
          <w:tcPr>
            <w:tcW w:w="1135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 2302 гр.</w:t>
            </w:r>
          </w:p>
        </w:tc>
        <w:tc>
          <w:tcPr>
            <w:tcW w:w="1418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</w:t>
            </w:r>
          </w:p>
        </w:tc>
        <w:tc>
          <w:tcPr>
            <w:tcW w:w="2232" w:type="dxa"/>
          </w:tcPr>
          <w:p w:rsidR="000619C9" w:rsidRPr="0019399F" w:rsidRDefault="000619C9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619C9" w:rsidRPr="0019399F" w:rsidTr="00E32D38">
        <w:tc>
          <w:tcPr>
            <w:tcW w:w="817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3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гематологии тема: «Получение и исследование костно-мозгового </w:t>
            </w:r>
            <w:proofErr w:type="spellStart"/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пунктата</w:t>
            </w:r>
            <w:proofErr w:type="spellEnd"/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животных </w:t>
            </w:r>
          </w:p>
        </w:tc>
        <w:tc>
          <w:tcPr>
            <w:tcW w:w="1595" w:type="dxa"/>
          </w:tcPr>
          <w:p w:rsidR="005F6E3F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F6E3F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16634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.11.17 г.</w:t>
            </w:r>
          </w:p>
          <w:p w:rsidR="000619C9" w:rsidRPr="0019399F" w:rsidRDefault="003F659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10:1</w:t>
            </w:r>
            <w:r w:rsidR="005F6E3F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16634"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0619C9" w:rsidRPr="0019399F" w:rsidRDefault="00116634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 2301 гр.</w:t>
            </w:r>
          </w:p>
        </w:tc>
        <w:tc>
          <w:tcPr>
            <w:tcW w:w="1418" w:type="dxa"/>
          </w:tcPr>
          <w:p w:rsidR="000619C9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0619C9" w:rsidRPr="0019399F" w:rsidRDefault="000619C9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268" w:rsidRPr="0019399F" w:rsidTr="00E32D38">
        <w:tc>
          <w:tcPr>
            <w:tcW w:w="817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373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гематологии тема: «Получение и исследование костно-мозгового </w:t>
            </w:r>
            <w:proofErr w:type="spellStart"/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пунктата</w:t>
            </w:r>
            <w:proofErr w:type="spellEnd"/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животных </w:t>
            </w:r>
          </w:p>
        </w:tc>
        <w:tc>
          <w:tcPr>
            <w:tcW w:w="1595" w:type="dxa"/>
          </w:tcPr>
          <w:p w:rsidR="00BA7268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F6E3F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7268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.11.2017 г.</w:t>
            </w:r>
          </w:p>
          <w:p w:rsidR="005F6E3F" w:rsidRPr="0019399F" w:rsidRDefault="005F6E3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</w:t>
            </w:r>
          </w:p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2302 гр.</w:t>
            </w:r>
          </w:p>
        </w:tc>
        <w:tc>
          <w:tcPr>
            <w:tcW w:w="1418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268" w:rsidRPr="0019399F" w:rsidTr="00E32D38">
        <w:tc>
          <w:tcPr>
            <w:tcW w:w="817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373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гематологии тема: «Лабораторные исследования крови у животных при гельминтозах и протозойных заболеваниях» </w:t>
            </w:r>
          </w:p>
        </w:tc>
        <w:tc>
          <w:tcPr>
            <w:tcW w:w="1595" w:type="dxa"/>
          </w:tcPr>
          <w:p w:rsidR="00BA7268" w:rsidRPr="0019399F" w:rsidRDefault="005F6E3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A7268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.11.2017 г.</w:t>
            </w:r>
          </w:p>
          <w:p w:rsidR="005F6E3F" w:rsidRPr="0019399F" w:rsidRDefault="003F659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10:10</w:t>
            </w:r>
          </w:p>
        </w:tc>
        <w:tc>
          <w:tcPr>
            <w:tcW w:w="1135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 2301 гр.</w:t>
            </w:r>
          </w:p>
        </w:tc>
        <w:tc>
          <w:tcPr>
            <w:tcW w:w="1418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703E6" w:rsidRPr="0019399F" w:rsidTr="00E32D38">
        <w:tc>
          <w:tcPr>
            <w:tcW w:w="817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373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гематологии тема: «Лабораторные исследования крови у животных при гельминтозах и протозойных заболеваниях» </w:t>
            </w:r>
          </w:p>
        </w:tc>
        <w:tc>
          <w:tcPr>
            <w:tcW w:w="1595" w:type="dxa"/>
          </w:tcPr>
          <w:p w:rsidR="001703E6" w:rsidRPr="0019399F" w:rsidRDefault="005F6E3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1703E6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.11.2017 г.</w:t>
            </w:r>
          </w:p>
          <w:p w:rsidR="005F6E3F" w:rsidRPr="0019399F" w:rsidRDefault="005F6E3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 2302 гр.</w:t>
            </w:r>
          </w:p>
        </w:tc>
        <w:tc>
          <w:tcPr>
            <w:tcW w:w="1418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703E6" w:rsidRPr="0019399F" w:rsidTr="00E32D38">
        <w:tc>
          <w:tcPr>
            <w:tcW w:w="817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373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гематологии </w:t>
            </w:r>
          </w:p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«Картина крови при незаразных заболеваниях» </w:t>
            </w:r>
          </w:p>
        </w:tc>
        <w:tc>
          <w:tcPr>
            <w:tcW w:w="1595" w:type="dxa"/>
          </w:tcPr>
          <w:p w:rsidR="001703E6" w:rsidRPr="0019399F" w:rsidRDefault="005F6E3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19.11</w:t>
            </w:r>
            <w:r w:rsidR="001703E6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.2017 г.</w:t>
            </w:r>
          </w:p>
          <w:p w:rsidR="003F6593" w:rsidRPr="0019399F" w:rsidRDefault="003F659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10:10</w:t>
            </w:r>
          </w:p>
        </w:tc>
        <w:tc>
          <w:tcPr>
            <w:tcW w:w="1135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 2301 гр.</w:t>
            </w:r>
          </w:p>
        </w:tc>
        <w:tc>
          <w:tcPr>
            <w:tcW w:w="1418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703E6" w:rsidRPr="0019399F" w:rsidTr="00E32D38">
        <w:tc>
          <w:tcPr>
            <w:tcW w:w="817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2373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гематологии </w:t>
            </w:r>
          </w:p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«Картина крови при незаразных заболеваниях» </w:t>
            </w:r>
          </w:p>
        </w:tc>
        <w:tc>
          <w:tcPr>
            <w:tcW w:w="1595" w:type="dxa"/>
          </w:tcPr>
          <w:p w:rsidR="001703E6" w:rsidRPr="0019399F" w:rsidRDefault="005F6E3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20.11</w:t>
            </w:r>
            <w:r w:rsidR="001703E6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.2017 г.</w:t>
            </w:r>
          </w:p>
          <w:p w:rsidR="003F6593" w:rsidRPr="0019399F" w:rsidRDefault="00BE19F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10:1</w:t>
            </w:r>
            <w:r w:rsidR="003F659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5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3курс, 2302 гр.</w:t>
            </w:r>
          </w:p>
        </w:tc>
        <w:tc>
          <w:tcPr>
            <w:tcW w:w="1418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1703E6" w:rsidRPr="0019399F" w:rsidRDefault="001703E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268" w:rsidRPr="0019399F" w:rsidTr="00E32D38">
        <w:tc>
          <w:tcPr>
            <w:tcW w:w="817" w:type="dxa"/>
          </w:tcPr>
          <w:p w:rsidR="00BA7268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373" w:type="dxa"/>
          </w:tcPr>
          <w:p w:rsidR="00BA7268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ЛПЗ по клинической диагностике  тема: «Морфология лейкоцитов, эритроцитов»</w:t>
            </w:r>
          </w:p>
        </w:tc>
        <w:tc>
          <w:tcPr>
            <w:tcW w:w="1595" w:type="dxa"/>
          </w:tcPr>
          <w:p w:rsidR="00BA7268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06.11.2017 г.</w:t>
            </w:r>
          </w:p>
          <w:p w:rsidR="00682C23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10:1</w:t>
            </w:r>
            <w:r w:rsidR="00682C2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5" w:type="dxa"/>
          </w:tcPr>
          <w:p w:rsidR="00BA7268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3курс, </w:t>
            </w:r>
          </w:p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2302 гр.</w:t>
            </w:r>
          </w:p>
        </w:tc>
        <w:tc>
          <w:tcPr>
            <w:tcW w:w="1418" w:type="dxa"/>
          </w:tcPr>
          <w:p w:rsidR="00BA7268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BA7268" w:rsidRPr="0019399F" w:rsidRDefault="00BA726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2C23" w:rsidRPr="0019399F" w:rsidTr="00E32D38">
        <w:tc>
          <w:tcPr>
            <w:tcW w:w="817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373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ЛПЗ по клинической диагностике  тема: «Морфология лейкоцитов, эритроцитов»</w:t>
            </w:r>
          </w:p>
        </w:tc>
        <w:tc>
          <w:tcPr>
            <w:tcW w:w="1595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08.11.2017 г.</w:t>
            </w:r>
          </w:p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3курс, </w:t>
            </w:r>
          </w:p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2301 гр.</w:t>
            </w:r>
          </w:p>
        </w:tc>
        <w:tc>
          <w:tcPr>
            <w:tcW w:w="1418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2C23" w:rsidRPr="0019399F" w:rsidTr="00E32D38">
        <w:tc>
          <w:tcPr>
            <w:tcW w:w="817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373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ЛПЗ по клинической диагностике тема: «Лейкоцитозы. Качественные изменения лейкоцитов»</w:t>
            </w:r>
          </w:p>
        </w:tc>
        <w:tc>
          <w:tcPr>
            <w:tcW w:w="1595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14.11.2017 г.</w:t>
            </w:r>
          </w:p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3курс, </w:t>
            </w:r>
          </w:p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2302 гр.</w:t>
            </w:r>
          </w:p>
        </w:tc>
        <w:tc>
          <w:tcPr>
            <w:tcW w:w="1418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2C23" w:rsidRPr="0019399F" w:rsidTr="00E32D38">
        <w:tc>
          <w:tcPr>
            <w:tcW w:w="817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373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</w:t>
            </w: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клинической диагностике тема: «Лейкоцитозы. Качественные изменения лейкоцитов»</w:t>
            </w:r>
          </w:p>
        </w:tc>
        <w:tc>
          <w:tcPr>
            <w:tcW w:w="1595" w:type="dxa"/>
          </w:tcPr>
          <w:p w:rsidR="00682C2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  <w:r w:rsidR="00682C2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.11.2017 </w:t>
            </w:r>
            <w:r w:rsidR="00682C23"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г.</w:t>
            </w:r>
          </w:p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3курс, </w:t>
            </w:r>
          </w:p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2301 гр.</w:t>
            </w:r>
          </w:p>
        </w:tc>
        <w:tc>
          <w:tcPr>
            <w:tcW w:w="1418" w:type="dxa"/>
          </w:tcPr>
          <w:p w:rsidR="00682C23" w:rsidRPr="0019399F" w:rsidRDefault="00682C2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ч.</w:t>
            </w:r>
          </w:p>
        </w:tc>
        <w:tc>
          <w:tcPr>
            <w:tcW w:w="2232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7713" w:rsidRPr="0019399F" w:rsidTr="00E32D38">
        <w:tc>
          <w:tcPr>
            <w:tcW w:w="817" w:type="dxa"/>
          </w:tcPr>
          <w:p w:rsidR="00C2771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2373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клинической диагностике тема: «Определение кислотной емкости крови» </w:t>
            </w:r>
          </w:p>
        </w:tc>
        <w:tc>
          <w:tcPr>
            <w:tcW w:w="1595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20.11.2017 г.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3курс, 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2302 гр.</w:t>
            </w:r>
          </w:p>
        </w:tc>
        <w:tc>
          <w:tcPr>
            <w:tcW w:w="1418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C2771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7713" w:rsidRPr="0019399F" w:rsidTr="00E32D38">
        <w:tc>
          <w:tcPr>
            <w:tcW w:w="817" w:type="dxa"/>
          </w:tcPr>
          <w:p w:rsidR="00C2771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373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клинической диагностике тема: «Определение кислотной емкости крови» </w:t>
            </w:r>
          </w:p>
        </w:tc>
        <w:tc>
          <w:tcPr>
            <w:tcW w:w="1595" w:type="dxa"/>
          </w:tcPr>
          <w:p w:rsidR="00C27713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C2771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.11.2017 г.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3курс, 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2301 гр.</w:t>
            </w:r>
          </w:p>
        </w:tc>
        <w:tc>
          <w:tcPr>
            <w:tcW w:w="1418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C2771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2C23" w:rsidRPr="0019399F" w:rsidTr="00E32D38">
        <w:tc>
          <w:tcPr>
            <w:tcW w:w="817" w:type="dxa"/>
          </w:tcPr>
          <w:p w:rsidR="00682C2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 </w:t>
            </w:r>
          </w:p>
        </w:tc>
        <w:tc>
          <w:tcPr>
            <w:tcW w:w="2373" w:type="dxa"/>
          </w:tcPr>
          <w:p w:rsidR="00682C2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клинической диагностике тема: «Физические свойства мочи. Определение белка в моче» </w:t>
            </w:r>
          </w:p>
        </w:tc>
        <w:tc>
          <w:tcPr>
            <w:tcW w:w="1595" w:type="dxa"/>
          </w:tcPr>
          <w:p w:rsidR="00682C23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C2771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.11.2017 г.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682C2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курс, 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2302 гр.</w:t>
            </w:r>
          </w:p>
        </w:tc>
        <w:tc>
          <w:tcPr>
            <w:tcW w:w="1418" w:type="dxa"/>
          </w:tcPr>
          <w:p w:rsidR="00682C2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682C23" w:rsidRPr="0019399F" w:rsidRDefault="00682C2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7713" w:rsidRPr="0019399F" w:rsidTr="00E32D38">
        <w:tc>
          <w:tcPr>
            <w:tcW w:w="817" w:type="dxa"/>
          </w:tcPr>
          <w:p w:rsidR="00C2771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373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ЛПЗ по клинической диагностике тема: «Физические свойства мочи. Определение белка в моче» </w:t>
            </w:r>
          </w:p>
        </w:tc>
        <w:tc>
          <w:tcPr>
            <w:tcW w:w="1595" w:type="dxa"/>
          </w:tcPr>
          <w:p w:rsidR="00C27713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C27713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.11.2017 г.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11:50</w:t>
            </w:r>
          </w:p>
        </w:tc>
        <w:tc>
          <w:tcPr>
            <w:tcW w:w="1135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курс, </w:t>
            </w:r>
          </w:p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2301 гр.</w:t>
            </w:r>
          </w:p>
        </w:tc>
        <w:tc>
          <w:tcPr>
            <w:tcW w:w="1418" w:type="dxa"/>
          </w:tcPr>
          <w:p w:rsidR="00C27713" w:rsidRPr="0019399F" w:rsidRDefault="00C27713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 ч.</w:t>
            </w:r>
          </w:p>
        </w:tc>
        <w:tc>
          <w:tcPr>
            <w:tcW w:w="2232" w:type="dxa"/>
          </w:tcPr>
          <w:p w:rsidR="00C27713" w:rsidRPr="0019399F" w:rsidRDefault="00C27713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619C9" w:rsidRPr="0019399F" w:rsidTr="00E32D38">
        <w:tc>
          <w:tcPr>
            <w:tcW w:w="9570" w:type="dxa"/>
            <w:gridSpan w:val="6"/>
          </w:tcPr>
          <w:p w:rsidR="000619C9" w:rsidRPr="0019399F" w:rsidRDefault="00287D26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Итого, 30 ч. </w:t>
            </w:r>
          </w:p>
        </w:tc>
      </w:tr>
    </w:tbl>
    <w:p w:rsidR="000619C9" w:rsidRPr="001703E6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1703E6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1703E6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1703E6">
        <w:rPr>
          <w:rFonts w:ascii="Times New Roman" w:hAnsi="Times New Roman"/>
          <w:sz w:val="24"/>
          <w:szCs w:val="24"/>
          <w:lang w:val="ru-RU"/>
        </w:rPr>
        <w:t>ПОСЛЕДОВАТЕЛЬНОСТЬ ПРОХОЖДЕНИЯ ПРАКТИКИ</w:t>
      </w:r>
    </w:p>
    <w:p w:rsidR="000619C9" w:rsidRPr="001703E6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1"/>
      </w:tblGrid>
      <w:tr w:rsidR="000619C9" w:rsidRPr="0019399F" w:rsidTr="00E32D38">
        <w:tc>
          <w:tcPr>
            <w:tcW w:w="1809" w:type="dxa"/>
          </w:tcPr>
          <w:p w:rsidR="000619C9" w:rsidRPr="0019399F" w:rsidRDefault="000619C9" w:rsidP="00E3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761" w:type="dxa"/>
          </w:tcPr>
          <w:p w:rsidR="000619C9" w:rsidRPr="0019399F" w:rsidRDefault="000619C9" w:rsidP="00E3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Краткое содержание проделанной работы за день</w:t>
            </w:r>
          </w:p>
        </w:tc>
      </w:tr>
      <w:tr w:rsidR="000619C9" w:rsidRPr="0019399F" w:rsidTr="00E32D38">
        <w:tc>
          <w:tcPr>
            <w:tcW w:w="1809" w:type="dxa"/>
          </w:tcPr>
          <w:p w:rsidR="000619C9" w:rsidRPr="0019399F" w:rsidRDefault="00700E5C" w:rsidP="00E3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99F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7761" w:type="dxa"/>
          </w:tcPr>
          <w:p w:rsidR="000619C9" w:rsidRPr="0019399F" w:rsidRDefault="00700E5C" w:rsidP="00E32D38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-изучение учебного плана, рабочей программы дисциплины, ФГОС</w:t>
            </w:r>
          </w:p>
          <w:p w:rsidR="00700E5C" w:rsidRPr="0019399F" w:rsidRDefault="00700E5C" w:rsidP="00700E5C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определение тематики и форм проводимых занятий</w:t>
            </w:r>
          </w:p>
          <w:p w:rsidR="00700E5C" w:rsidRPr="0019399F" w:rsidRDefault="00700E5C" w:rsidP="00700E5C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-изучение литературы </w:t>
            </w:r>
          </w:p>
          <w:p w:rsidR="00700E5C" w:rsidRPr="0019399F" w:rsidRDefault="00700E5C" w:rsidP="00700E5C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-подготовка плана конспекта </w:t>
            </w:r>
          </w:p>
        </w:tc>
      </w:tr>
      <w:tr w:rsidR="000619C9" w:rsidRPr="0019399F" w:rsidTr="00E32D38">
        <w:tc>
          <w:tcPr>
            <w:tcW w:w="1809" w:type="dxa"/>
          </w:tcPr>
          <w:p w:rsidR="000619C9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06.11</w:t>
            </w:r>
          </w:p>
        </w:tc>
        <w:tc>
          <w:tcPr>
            <w:tcW w:w="7761" w:type="dxa"/>
          </w:tcPr>
          <w:p w:rsidR="00CC3462" w:rsidRPr="0019399F" w:rsidRDefault="00CC3462" w:rsidP="00CC3462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определение тематики и форм проводимых занятий</w:t>
            </w:r>
          </w:p>
          <w:p w:rsidR="00CC3462" w:rsidRPr="0019399F" w:rsidRDefault="00CC3462" w:rsidP="00CC3462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-изучение литературы </w:t>
            </w:r>
          </w:p>
          <w:p w:rsidR="000619C9" w:rsidRPr="0019399F" w:rsidRDefault="00CC3462" w:rsidP="00CC3462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-подготовка плана конспекта</w:t>
            </w:r>
          </w:p>
          <w:p w:rsidR="00CC3462" w:rsidRPr="0019399F" w:rsidRDefault="00CC3462" w:rsidP="00CC3462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-проведение лабораторно-практических занятий в присутствии научного руководителя </w:t>
            </w:r>
          </w:p>
          <w:p w:rsidR="00CC3462" w:rsidRPr="0019399F" w:rsidRDefault="00CC3462" w:rsidP="00CC3462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-посещение занятий преподавателей кафедры </w:t>
            </w:r>
          </w:p>
        </w:tc>
      </w:tr>
      <w:tr w:rsidR="000619C9" w:rsidRPr="0019399F" w:rsidTr="00E32D38">
        <w:tc>
          <w:tcPr>
            <w:tcW w:w="1809" w:type="dxa"/>
          </w:tcPr>
          <w:p w:rsidR="000619C9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7761" w:type="dxa"/>
          </w:tcPr>
          <w:p w:rsidR="000619C9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учебно-методической обеспеченности </w:t>
            </w:r>
          </w:p>
          <w:p w:rsidR="00CC3462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-подготовка плана конспекта к занятиям </w:t>
            </w:r>
          </w:p>
          <w:p w:rsidR="00CC3462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лекции научного руководителя </w:t>
            </w:r>
          </w:p>
        </w:tc>
      </w:tr>
      <w:tr w:rsidR="000619C9" w:rsidRPr="0019399F" w:rsidTr="00E32D38">
        <w:tc>
          <w:tcPr>
            <w:tcW w:w="1809" w:type="dxa"/>
          </w:tcPr>
          <w:p w:rsidR="000619C9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7761" w:type="dxa"/>
          </w:tcPr>
          <w:p w:rsidR="000619C9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-проведение лабораторно-практических занятий </w:t>
            </w:r>
            <w:r w:rsidR="00BE19F8"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</w:t>
            </w: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студентам</w:t>
            </w:r>
            <w:r w:rsidR="00BE19F8" w:rsidRPr="001939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 курса по дисциплине «Клиническая диагностика»</w:t>
            </w:r>
          </w:p>
          <w:p w:rsidR="00CC3462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</w:t>
            </w:r>
          </w:p>
          <w:p w:rsidR="00CC3462" w:rsidRPr="0019399F" w:rsidRDefault="00CC3462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занятий преподавателей кафедры </w:t>
            </w:r>
          </w:p>
        </w:tc>
      </w:tr>
      <w:tr w:rsidR="00BE19F8" w:rsidRPr="0019399F" w:rsidTr="00E32D38">
        <w:tc>
          <w:tcPr>
            <w:tcW w:w="1809" w:type="dxa"/>
          </w:tcPr>
          <w:p w:rsidR="00BE19F8" w:rsidRPr="0019399F" w:rsidRDefault="00BE19F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7761" w:type="dxa"/>
          </w:tcPr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-изучение учебного плана, рабочей программы дисциплины, ФГОС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определение тематики и форм проводимых занятий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-изучение литературы 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-подготовка плана конспекта </w:t>
            </w:r>
          </w:p>
        </w:tc>
      </w:tr>
      <w:tr w:rsidR="00BE19F8" w:rsidRPr="0019399F" w:rsidTr="00E32D38">
        <w:tc>
          <w:tcPr>
            <w:tcW w:w="1809" w:type="dxa"/>
          </w:tcPr>
          <w:p w:rsidR="00BE19F8" w:rsidRPr="0019399F" w:rsidRDefault="00BE19F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7761" w:type="dxa"/>
          </w:tcPr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учебно-методической обеспеченности 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-подготовка плана конспекта к занятиям 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лекции научного руководителя </w:t>
            </w:r>
          </w:p>
        </w:tc>
      </w:tr>
      <w:tr w:rsidR="00BE19F8" w:rsidRPr="0019399F" w:rsidTr="00E32D38">
        <w:tc>
          <w:tcPr>
            <w:tcW w:w="1809" w:type="dxa"/>
          </w:tcPr>
          <w:p w:rsidR="00BE19F8" w:rsidRPr="0019399F" w:rsidRDefault="00BE19F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7761" w:type="dxa"/>
          </w:tcPr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-изучение учебного плана, рабочей программы дисциплины, ФГОС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определение тематики и форм проводимых занятий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-проведение лабораторно-практического занятия по дисциплине «Гематология» со студентами 3 курса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-изучение литературы 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-подготовка плана конспекта </w:t>
            </w:r>
          </w:p>
        </w:tc>
      </w:tr>
      <w:tr w:rsidR="00BE19F8" w:rsidRPr="0019399F" w:rsidTr="00E32D38">
        <w:tc>
          <w:tcPr>
            <w:tcW w:w="1809" w:type="dxa"/>
          </w:tcPr>
          <w:p w:rsidR="00BE19F8" w:rsidRPr="0019399F" w:rsidRDefault="00BE19F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7761" w:type="dxa"/>
          </w:tcPr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лабораторно-практического занятия студентам 3 курса по дисциплине «Клиническая диагностика»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занятий преподавателей кафедры </w:t>
            </w:r>
          </w:p>
        </w:tc>
      </w:tr>
      <w:tr w:rsidR="00BE19F8" w:rsidRPr="0019399F" w:rsidTr="00E32D38">
        <w:tc>
          <w:tcPr>
            <w:tcW w:w="1809" w:type="dxa"/>
          </w:tcPr>
          <w:p w:rsidR="00BE19F8" w:rsidRPr="0019399F" w:rsidRDefault="00BE19F8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7761" w:type="dxa"/>
          </w:tcPr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-изучение учебного плана, рабочей программы дисциплины, ФГОС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определение тематики и форм проводимых занятий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-изучение литературы </w:t>
            </w:r>
          </w:p>
          <w:p w:rsidR="00BE19F8" w:rsidRPr="0019399F" w:rsidRDefault="00BE19F8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-подготовка плана конспекта </w:t>
            </w:r>
          </w:p>
        </w:tc>
      </w:tr>
      <w:tr w:rsidR="0019399F" w:rsidRPr="0019399F" w:rsidTr="00E32D38">
        <w:tc>
          <w:tcPr>
            <w:tcW w:w="1809" w:type="dxa"/>
          </w:tcPr>
          <w:p w:rsidR="0019399F" w:rsidRPr="0019399F" w:rsidRDefault="0019399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7761" w:type="dxa"/>
          </w:tcPr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лабораторно-практического занятия студентам 3 курса по дисциплине «Клиническая диагностика»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-посещение занятий преподавателей кафедры </w:t>
            </w:r>
          </w:p>
        </w:tc>
      </w:tr>
      <w:tr w:rsidR="0019399F" w:rsidRPr="0019399F" w:rsidTr="00E32D38">
        <w:tc>
          <w:tcPr>
            <w:tcW w:w="1809" w:type="dxa"/>
          </w:tcPr>
          <w:p w:rsidR="0019399F" w:rsidRPr="0019399F" w:rsidRDefault="0019399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17.11</w:t>
            </w:r>
          </w:p>
        </w:tc>
        <w:tc>
          <w:tcPr>
            <w:tcW w:w="7761" w:type="dxa"/>
          </w:tcPr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учебно-методической обеспеченности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-подготовка плана конспекта к занятиям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лекции научного руководителя </w:t>
            </w:r>
          </w:p>
        </w:tc>
      </w:tr>
      <w:tr w:rsidR="0019399F" w:rsidRPr="0019399F" w:rsidTr="00E32D38">
        <w:tc>
          <w:tcPr>
            <w:tcW w:w="1809" w:type="dxa"/>
          </w:tcPr>
          <w:p w:rsidR="0019399F" w:rsidRPr="0019399F" w:rsidRDefault="0019399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7761" w:type="dxa"/>
          </w:tcPr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лабораторно-практических занятий со студентами 3 курса по дисциплине «Клиническая диагностика» и «Гематология»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занятий преподавателей кафедры </w:t>
            </w:r>
          </w:p>
        </w:tc>
      </w:tr>
      <w:tr w:rsidR="0019399F" w:rsidRPr="0019399F" w:rsidTr="00E32D38">
        <w:tc>
          <w:tcPr>
            <w:tcW w:w="1809" w:type="dxa"/>
          </w:tcPr>
          <w:p w:rsidR="0019399F" w:rsidRPr="0019399F" w:rsidRDefault="0019399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7761" w:type="dxa"/>
          </w:tcPr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лабораторно-практического занятия студентам 3 курса по дисциплине «Клиническая диагностика»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по дисциплинам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занятий преподавателей кафедры </w:t>
            </w:r>
          </w:p>
        </w:tc>
      </w:tr>
      <w:tr w:rsidR="0019399F" w:rsidRPr="0019399F" w:rsidTr="00E32D38">
        <w:tc>
          <w:tcPr>
            <w:tcW w:w="1809" w:type="dxa"/>
          </w:tcPr>
          <w:p w:rsidR="0019399F" w:rsidRPr="0019399F" w:rsidRDefault="0019399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7761" w:type="dxa"/>
          </w:tcPr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лабораторно-практического занятия студентам 3 курса по дисциплине «Клиническая диагностика»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по дисциплинам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-посещение занятий преподавателей кафедры </w:t>
            </w:r>
          </w:p>
        </w:tc>
      </w:tr>
      <w:tr w:rsidR="0019399F" w:rsidRPr="0019399F" w:rsidTr="00E32D38">
        <w:tc>
          <w:tcPr>
            <w:tcW w:w="1809" w:type="dxa"/>
          </w:tcPr>
          <w:p w:rsidR="0019399F" w:rsidRPr="0019399F" w:rsidRDefault="0019399F" w:rsidP="00E32D38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7761" w:type="dxa"/>
          </w:tcPr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лабораторно-практического занятия студентам 3 курса по дисциплине «Клиническая диагностика»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-изучение литературы, учебно-методического пособия по дисциплинам 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>-посещение занятий преподавателей кафедры</w:t>
            </w:r>
          </w:p>
          <w:p w:rsidR="0019399F" w:rsidRPr="0019399F" w:rsidRDefault="0019399F" w:rsidP="001E35EF">
            <w:pPr>
              <w:pStyle w:val="a5"/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9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-подготовка отчета по педагогической практике  </w:t>
            </w:r>
          </w:p>
        </w:tc>
      </w:tr>
    </w:tbl>
    <w:p w:rsidR="0019399F" w:rsidRDefault="0019399F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19399F" w:rsidRDefault="0019399F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 xml:space="preserve">Аспирант </w:t>
      </w:r>
      <w:r w:rsidR="0019399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82186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19399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9399F">
        <w:rPr>
          <w:rFonts w:ascii="Times New Roman" w:hAnsi="Times New Roman"/>
          <w:sz w:val="24"/>
          <w:szCs w:val="24"/>
          <w:lang w:val="ru-RU"/>
        </w:rPr>
        <w:t>Салчак</w:t>
      </w:r>
      <w:proofErr w:type="spellEnd"/>
      <w:r w:rsidR="0019399F">
        <w:rPr>
          <w:rFonts w:ascii="Times New Roman" w:hAnsi="Times New Roman"/>
          <w:sz w:val="24"/>
          <w:szCs w:val="24"/>
          <w:lang w:val="ru-RU"/>
        </w:rPr>
        <w:t xml:space="preserve"> Ш.С.</w:t>
      </w: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>«___» ___________ 20____г.</w:t>
      </w:r>
    </w:p>
    <w:p w:rsidR="000619C9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82186A" w:rsidRPr="00A813DF" w:rsidRDefault="0082186A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Default="000619C9" w:rsidP="0082186A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</w:t>
      </w:r>
      <w:proofErr w:type="spellStart"/>
      <w:r w:rsidR="0082186A">
        <w:rPr>
          <w:rFonts w:ascii="Times New Roman" w:hAnsi="Times New Roman"/>
          <w:sz w:val="24"/>
          <w:szCs w:val="24"/>
          <w:lang w:val="ru-RU"/>
        </w:rPr>
        <w:t>д.в.н</w:t>
      </w:r>
      <w:proofErr w:type="spellEnd"/>
      <w:r w:rsidR="0082186A">
        <w:rPr>
          <w:rFonts w:ascii="Times New Roman" w:hAnsi="Times New Roman"/>
          <w:sz w:val="24"/>
          <w:szCs w:val="24"/>
          <w:lang w:val="ru-RU"/>
        </w:rPr>
        <w:t xml:space="preserve">., профессор                               </w:t>
      </w:r>
      <w:proofErr w:type="spellStart"/>
      <w:r w:rsidR="0082186A">
        <w:rPr>
          <w:rFonts w:ascii="Times New Roman" w:hAnsi="Times New Roman"/>
          <w:sz w:val="24"/>
          <w:szCs w:val="24"/>
          <w:lang w:val="ru-RU"/>
        </w:rPr>
        <w:t>Раднатаров</w:t>
      </w:r>
      <w:proofErr w:type="spellEnd"/>
      <w:r w:rsidR="0082186A">
        <w:rPr>
          <w:rFonts w:ascii="Times New Roman" w:hAnsi="Times New Roman"/>
          <w:sz w:val="24"/>
          <w:szCs w:val="24"/>
          <w:lang w:val="ru-RU"/>
        </w:rPr>
        <w:t xml:space="preserve"> В.Д. </w:t>
      </w:r>
    </w:p>
    <w:p w:rsidR="0082186A" w:rsidRPr="00505543" w:rsidRDefault="0082186A" w:rsidP="0082186A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0619C9" w:rsidRPr="00505543" w:rsidRDefault="000619C9" w:rsidP="000619C9">
      <w:pPr>
        <w:pStyle w:val="a5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505543">
        <w:rPr>
          <w:rFonts w:ascii="Times New Roman" w:hAnsi="Times New Roman"/>
          <w:sz w:val="24"/>
          <w:szCs w:val="24"/>
          <w:lang w:val="ru-RU"/>
        </w:rPr>
        <w:t>«___» ___________ 20____г</w:t>
      </w: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Pr="00A813DF" w:rsidRDefault="000619C9" w:rsidP="000619C9">
      <w:pPr>
        <w:pStyle w:val="a5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19C9" w:rsidRDefault="000619C9" w:rsidP="0019399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6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9B" w:rsidRDefault="00FE7F9B" w:rsidP="00FE7F9B">
      <w:pPr>
        <w:spacing w:after="0" w:line="240" w:lineRule="auto"/>
      </w:pPr>
      <w:r>
        <w:separator/>
      </w:r>
    </w:p>
  </w:endnote>
  <w:endnote w:type="continuationSeparator" w:id="0">
    <w:p w:rsidR="00FE7F9B" w:rsidRDefault="00FE7F9B" w:rsidP="00F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9B" w:rsidRDefault="00FE7F9B" w:rsidP="00FE7F9B">
      <w:pPr>
        <w:spacing w:after="0" w:line="240" w:lineRule="auto"/>
      </w:pPr>
      <w:r>
        <w:separator/>
      </w:r>
    </w:p>
  </w:footnote>
  <w:footnote w:type="continuationSeparator" w:id="0">
    <w:p w:rsidR="00FE7F9B" w:rsidRDefault="00FE7F9B" w:rsidP="00FE7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37"/>
    <w:rsid w:val="000619C9"/>
    <w:rsid w:val="00100BFB"/>
    <w:rsid w:val="00116634"/>
    <w:rsid w:val="001703E6"/>
    <w:rsid w:val="00181E91"/>
    <w:rsid w:val="0019399F"/>
    <w:rsid w:val="001F538E"/>
    <w:rsid w:val="00287D26"/>
    <w:rsid w:val="003F6593"/>
    <w:rsid w:val="00441E37"/>
    <w:rsid w:val="00486DF1"/>
    <w:rsid w:val="005535BF"/>
    <w:rsid w:val="005F6E3F"/>
    <w:rsid w:val="00682C23"/>
    <w:rsid w:val="00700E5C"/>
    <w:rsid w:val="00782B18"/>
    <w:rsid w:val="0082186A"/>
    <w:rsid w:val="008D3A88"/>
    <w:rsid w:val="00A407D7"/>
    <w:rsid w:val="00B57624"/>
    <w:rsid w:val="00B90D08"/>
    <w:rsid w:val="00BA7268"/>
    <w:rsid w:val="00BE19F8"/>
    <w:rsid w:val="00C27713"/>
    <w:rsid w:val="00CC3462"/>
    <w:rsid w:val="00DA72D7"/>
    <w:rsid w:val="00E80A6B"/>
    <w:rsid w:val="00EB0CED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1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rsid w:val="000619C9"/>
    <w:pPr>
      <w:spacing w:after="120"/>
    </w:pPr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19C9"/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619C9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E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F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F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1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rsid w:val="000619C9"/>
    <w:pPr>
      <w:spacing w:after="120"/>
    </w:pPr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619C9"/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619C9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E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F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2019-04-22T05:13:00Z</dcterms:created>
  <dcterms:modified xsi:type="dcterms:W3CDTF">2019-04-26T08:25:00Z</dcterms:modified>
</cp:coreProperties>
</file>