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Министерство сельского хозяйства Российской Федерации</w:t>
      </w:r>
    </w:p>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 xml:space="preserve">ФГБОУ </w:t>
      </w:r>
      <w:proofErr w:type="gramStart"/>
      <w:r w:rsidRPr="00F27F41">
        <w:rPr>
          <w:rFonts w:ascii="Times New Roman" w:eastAsia="Calibri" w:hAnsi="Times New Roman" w:cs="Times New Roman"/>
          <w:sz w:val="28"/>
          <w:szCs w:val="28"/>
        </w:rPr>
        <w:t>ВО</w:t>
      </w:r>
      <w:proofErr w:type="gramEnd"/>
      <w:r w:rsidRPr="00F27F41">
        <w:rPr>
          <w:rFonts w:ascii="Times New Roman" w:eastAsia="Calibri" w:hAnsi="Times New Roman" w:cs="Times New Roman"/>
          <w:sz w:val="28"/>
          <w:szCs w:val="28"/>
        </w:rPr>
        <w:t xml:space="preserve"> «Бурятская государственная сельскохозяйственная академия</w:t>
      </w:r>
    </w:p>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имени В.Р. Филиппова»</w:t>
      </w:r>
    </w:p>
    <w:p w:rsidR="008626E6" w:rsidRPr="00F27F41" w:rsidRDefault="008626E6" w:rsidP="008626E6">
      <w:pPr>
        <w:spacing w:after="0" w:line="360" w:lineRule="auto"/>
        <w:jc w:val="center"/>
        <w:rPr>
          <w:rFonts w:ascii="Calibri" w:eastAsia="Calibri" w:hAnsi="Calibri" w:cs="Times New Roman"/>
        </w:rPr>
      </w:pPr>
    </w:p>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Кафедра Философии и культурологии</w:t>
      </w: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b/>
          <w:sz w:val="28"/>
          <w:szCs w:val="28"/>
        </w:rPr>
      </w:pPr>
    </w:p>
    <w:p w:rsidR="008626E6" w:rsidRPr="00F27F41" w:rsidRDefault="008626E6" w:rsidP="008626E6">
      <w:pPr>
        <w:spacing w:after="0" w:line="360" w:lineRule="auto"/>
        <w:jc w:val="center"/>
        <w:rPr>
          <w:rFonts w:ascii="Times New Roman" w:eastAsia="Calibri" w:hAnsi="Times New Roman" w:cs="Times New Roman"/>
          <w:b/>
          <w:sz w:val="28"/>
          <w:szCs w:val="28"/>
        </w:rPr>
      </w:pPr>
    </w:p>
    <w:p w:rsidR="008626E6" w:rsidRPr="00F27F41" w:rsidRDefault="008626E6" w:rsidP="008626E6">
      <w:pPr>
        <w:spacing w:after="0" w:line="360" w:lineRule="auto"/>
        <w:jc w:val="center"/>
        <w:rPr>
          <w:rFonts w:ascii="Times New Roman" w:eastAsia="Calibri" w:hAnsi="Times New Roman" w:cs="Times New Roman"/>
          <w:b/>
          <w:sz w:val="44"/>
          <w:szCs w:val="44"/>
        </w:rPr>
      </w:pPr>
      <w:r w:rsidRPr="00F27F41">
        <w:rPr>
          <w:rFonts w:ascii="Times New Roman" w:eastAsia="Calibri" w:hAnsi="Times New Roman" w:cs="Times New Roman"/>
          <w:b/>
          <w:sz w:val="44"/>
          <w:szCs w:val="44"/>
        </w:rPr>
        <w:t>Реферат на тему:</w:t>
      </w:r>
    </w:p>
    <w:p w:rsidR="008626E6" w:rsidRPr="00F27F41" w:rsidRDefault="008626E6" w:rsidP="008626E6">
      <w:pPr>
        <w:spacing w:after="0" w:line="360" w:lineRule="auto"/>
        <w:jc w:val="center"/>
        <w:rPr>
          <w:rFonts w:ascii="Times New Roman" w:eastAsia="Calibri" w:hAnsi="Times New Roman" w:cs="Times New Roman"/>
          <w:b/>
          <w:sz w:val="28"/>
          <w:szCs w:val="28"/>
        </w:rPr>
      </w:pPr>
      <w:r w:rsidRPr="00F27F41">
        <w:rPr>
          <w:rFonts w:ascii="Times New Roman" w:eastAsia="Calibri" w:hAnsi="Times New Roman" w:cs="Times New Roman"/>
          <w:b/>
          <w:sz w:val="28"/>
          <w:szCs w:val="28"/>
        </w:rPr>
        <w:t>«</w:t>
      </w:r>
      <w:r>
        <w:rPr>
          <w:rFonts w:ascii="Times New Roman" w:eastAsia="Calibri" w:hAnsi="Times New Roman" w:cs="Times New Roman"/>
          <w:sz w:val="28"/>
          <w:szCs w:val="28"/>
        </w:rPr>
        <w:t xml:space="preserve">История ветеринарии в </w:t>
      </w:r>
      <w:r w:rsidRPr="00490073">
        <w:rPr>
          <w:rFonts w:ascii="Times New Roman" w:eastAsia="Calibri" w:hAnsi="Times New Roman" w:cs="Times New Roman"/>
          <w:bCs/>
          <w:sz w:val="28"/>
          <w:szCs w:val="28"/>
        </w:rPr>
        <w:t>XX</w:t>
      </w:r>
      <w:r>
        <w:rPr>
          <w:rFonts w:ascii="Times New Roman" w:eastAsia="Calibri" w:hAnsi="Times New Roman" w:cs="Times New Roman"/>
          <w:b/>
          <w:sz w:val="28"/>
          <w:szCs w:val="28"/>
        </w:rPr>
        <w:t xml:space="preserve"> </w:t>
      </w:r>
      <w:r w:rsidRPr="00490073">
        <w:rPr>
          <w:rFonts w:ascii="Times New Roman" w:eastAsia="Calibri" w:hAnsi="Times New Roman" w:cs="Times New Roman"/>
          <w:sz w:val="28"/>
          <w:szCs w:val="28"/>
        </w:rPr>
        <w:t>веке</w:t>
      </w:r>
      <w:r w:rsidRPr="00F27F41">
        <w:rPr>
          <w:rFonts w:ascii="Times New Roman" w:eastAsia="Calibri" w:hAnsi="Times New Roman" w:cs="Times New Roman"/>
          <w:b/>
          <w:sz w:val="28"/>
          <w:szCs w:val="28"/>
        </w:rPr>
        <w:t>»</w:t>
      </w: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right"/>
        <w:rPr>
          <w:rFonts w:ascii="Times New Roman" w:eastAsia="Calibri" w:hAnsi="Times New Roman" w:cs="Times New Roman"/>
          <w:sz w:val="28"/>
          <w:szCs w:val="28"/>
        </w:rPr>
      </w:pPr>
    </w:p>
    <w:p w:rsidR="008626E6" w:rsidRDefault="008626E6" w:rsidP="008626E6">
      <w:pPr>
        <w:spacing w:after="0" w:line="360" w:lineRule="auto"/>
        <w:jc w:val="right"/>
        <w:rPr>
          <w:rFonts w:ascii="Times New Roman" w:eastAsia="Calibri" w:hAnsi="Times New Roman" w:cs="Times New Roman"/>
          <w:sz w:val="28"/>
          <w:szCs w:val="28"/>
        </w:rPr>
      </w:pPr>
      <w:r w:rsidRPr="00F27F41">
        <w:rPr>
          <w:rFonts w:ascii="Times New Roman" w:eastAsia="Calibri" w:hAnsi="Times New Roman" w:cs="Times New Roman"/>
          <w:b/>
          <w:sz w:val="28"/>
          <w:szCs w:val="28"/>
        </w:rPr>
        <w:t>Проверила:</w:t>
      </w:r>
      <w:r>
        <w:rPr>
          <w:rFonts w:ascii="Times New Roman" w:eastAsia="Calibri" w:hAnsi="Times New Roman" w:cs="Times New Roman"/>
          <w:sz w:val="28"/>
          <w:szCs w:val="28"/>
        </w:rPr>
        <w:t xml:space="preserve"> к.ф</w:t>
      </w:r>
      <w:r w:rsidRPr="00F27F41">
        <w:rPr>
          <w:rFonts w:ascii="Times New Roman" w:eastAsia="Calibri" w:hAnsi="Times New Roman" w:cs="Times New Roman"/>
          <w:sz w:val="28"/>
          <w:szCs w:val="28"/>
        </w:rPr>
        <w:t>.н., доцент</w:t>
      </w:r>
    </w:p>
    <w:p w:rsidR="008626E6" w:rsidRDefault="008626E6" w:rsidP="008626E6">
      <w:pPr>
        <w:spacing w:after="0" w:line="360" w:lineRule="auto"/>
        <w:jc w:val="right"/>
        <w:rPr>
          <w:rFonts w:ascii="Times New Roman" w:eastAsia="Calibri" w:hAnsi="Times New Roman" w:cs="Times New Roman"/>
          <w:sz w:val="28"/>
          <w:szCs w:val="28"/>
        </w:rPr>
      </w:pPr>
      <w:proofErr w:type="spellStart"/>
      <w:r w:rsidRPr="00D026DE">
        <w:rPr>
          <w:rFonts w:ascii="Times New Roman" w:eastAsia="Calibri" w:hAnsi="Times New Roman" w:cs="Times New Roman"/>
          <w:sz w:val="28"/>
          <w:szCs w:val="28"/>
        </w:rPr>
        <w:t>Баторова</w:t>
      </w:r>
      <w:proofErr w:type="spellEnd"/>
      <w:r>
        <w:rPr>
          <w:rFonts w:ascii="Times New Roman" w:eastAsia="Calibri" w:hAnsi="Times New Roman" w:cs="Times New Roman"/>
          <w:sz w:val="28"/>
          <w:szCs w:val="28"/>
        </w:rPr>
        <w:t xml:space="preserve"> Е.Б.</w:t>
      </w:r>
      <w:r>
        <w:rPr>
          <w:rFonts w:ascii="Times New Roman" w:eastAsia="Calibri" w:hAnsi="Times New Roman" w:cs="Times New Roman"/>
          <w:b/>
          <w:sz w:val="28"/>
          <w:szCs w:val="28"/>
        </w:rPr>
        <w:t xml:space="preserve">                                                                                         </w:t>
      </w:r>
      <w:r w:rsidRPr="00F27F41">
        <w:rPr>
          <w:rFonts w:ascii="Times New Roman" w:eastAsia="Calibri" w:hAnsi="Times New Roman" w:cs="Times New Roman"/>
          <w:b/>
          <w:sz w:val="28"/>
          <w:szCs w:val="28"/>
        </w:rPr>
        <w:t>Выполнила:</w:t>
      </w:r>
      <w:r w:rsidRPr="00F27F41">
        <w:rPr>
          <w:rFonts w:ascii="Times New Roman" w:eastAsia="Calibri" w:hAnsi="Times New Roman" w:cs="Times New Roman"/>
          <w:sz w:val="28"/>
          <w:szCs w:val="28"/>
        </w:rPr>
        <w:t xml:space="preserve"> аспирантка</w:t>
      </w:r>
      <w:r>
        <w:rPr>
          <w:rFonts w:ascii="Times New Roman" w:eastAsia="Calibri" w:hAnsi="Times New Roman" w:cs="Times New Roman"/>
          <w:sz w:val="28"/>
          <w:szCs w:val="28"/>
        </w:rPr>
        <w:t xml:space="preserve">             </w:t>
      </w:r>
    </w:p>
    <w:p w:rsidR="008626E6" w:rsidRPr="00F27F41" w:rsidRDefault="008626E6" w:rsidP="008626E6">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1-го года обучения</w:t>
      </w:r>
    </w:p>
    <w:p w:rsidR="008626E6" w:rsidRPr="00F27F41" w:rsidRDefault="008626E6" w:rsidP="008626E6">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Исайкина Ю.В.</w:t>
      </w:r>
    </w:p>
    <w:p w:rsidR="008626E6" w:rsidRPr="00F27F41" w:rsidRDefault="008626E6" w:rsidP="008626E6">
      <w:pPr>
        <w:spacing w:after="0" w:line="360" w:lineRule="auto"/>
        <w:jc w:val="center"/>
        <w:rPr>
          <w:rFonts w:ascii="Times New Roman" w:eastAsia="Calibri" w:hAnsi="Times New Roman" w:cs="Times New Roman"/>
          <w:sz w:val="28"/>
          <w:szCs w:val="28"/>
        </w:rPr>
      </w:pPr>
    </w:p>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Улан-Удэ</w:t>
      </w:r>
      <w:r>
        <w:rPr>
          <w:rFonts w:ascii="Times New Roman" w:eastAsia="Calibri" w:hAnsi="Times New Roman" w:cs="Times New Roman"/>
          <w:sz w:val="28"/>
          <w:szCs w:val="28"/>
        </w:rPr>
        <w:t>,</w:t>
      </w:r>
    </w:p>
    <w:p w:rsidR="008626E6" w:rsidRPr="00F27F41" w:rsidRDefault="008626E6" w:rsidP="008626E6">
      <w:pPr>
        <w:spacing w:after="0" w:line="360" w:lineRule="auto"/>
        <w:jc w:val="center"/>
        <w:rPr>
          <w:rFonts w:ascii="Times New Roman" w:eastAsia="Calibri" w:hAnsi="Times New Roman" w:cs="Times New Roman"/>
          <w:sz w:val="28"/>
          <w:szCs w:val="28"/>
        </w:rPr>
      </w:pPr>
      <w:r w:rsidRPr="00F27F41">
        <w:rPr>
          <w:rFonts w:ascii="Times New Roman" w:eastAsia="Calibri" w:hAnsi="Times New Roman" w:cs="Times New Roman"/>
          <w:sz w:val="28"/>
          <w:szCs w:val="28"/>
        </w:rPr>
        <w:t>2017</w:t>
      </w:r>
    </w:p>
    <w:sdt>
      <w:sdtPr>
        <w:rPr>
          <w:rFonts w:asciiTheme="minorHAnsi" w:eastAsiaTheme="minorHAnsi" w:hAnsiTheme="minorHAnsi" w:cstheme="minorBidi"/>
          <w:b w:val="0"/>
          <w:bCs w:val="0"/>
          <w:color w:val="auto"/>
          <w:sz w:val="22"/>
          <w:szCs w:val="22"/>
          <w:lang w:eastAsia="en-US"/>
        </w:rPr>
        <w:id w:val="630367097"/>
        <w:docPartObj>
          <w:docPartGallery w:val="Table of Contents"/>
          <w:docPartUnique/>
        </w:docPartObj>
      </w:sdtPr>
      <w:sdtContent>
        <w:p w:rsidR="008626E6" w:rsidRPr="008626E6" w:rsidRDefault="008626E6" w:rsidP="008626E6">
          <w:pPr>
            <w:pStyle w:val="a4"/>
            <w:rPr>
              <w:rFonts w:asciiTheme="minorHAnsi" w:eastAsiaTheme="minorHAnsi" w:hAnsiTheme="minorHAnsi" w:cstheme="minorBidi"/>
              <w:b w:val="0"/>
              <w:bCs w:val="0"/>
              <w:color w:val="auto"/>
              <w:sz w:val="22"/>
              <w:szCs w:val="22"/>
              <w:lang w:eastAsia="en-US"/>
            </w:rPr>
          </w:pPr>
          <w:r>
            <w:t>Оглавление</w:t>
          </w:r>
        </w:p>
        <w:p w:rsidR="008626E6" w:rsidRDefault="008626E6" w:rsidP="008626E6">
          <w:pPr>
            <w:pStyle w:val="11"/>
            <w:tabs>
              <w:tab w:val="right" w:leader="dot" w:pos="9345"/>
            </w:tabs>
          </w:pPr>
        </w:p>
        <w:p w:rsidR="008626E6" w:rsidRPr="00E70708" w:rsidRDefault="008626E6" w:rsidP="008626E6">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83521052" w:history="1">
            <w:r w:rsidRPr="00E70708">
              <w:rPr>
                <w:rStyle w:val="aa"/>
                <w:rFonts w:ascii="Times New Roman" w:hAnsi="Times New Roman" w:cs="Times New Roman"/>
                <w:noProof/>
                <w:sz w:val="28"/>
                <w:szCs w:val="28"/>
              </w:rPr>
              <w:t>Введение</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_Toc483521052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3</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21"/>
            <w:tabs>
              <w:tab w:val="right" w:leader="dot" w:pos="9345"/>
            </w:tabs>
            <w:ind w:left="0"/>
            <w:rPr>
              <w:rFonts w:ascii="Times New Roman" w:eastAsiaTheme="minorEastAsia" w:hAnsi="Times New Roman" w:cs="Times New Roman"/>
              <w:noProof/>
              <w:sz w:val="28"/>
              <w:szCs w:val="28"/>
              <w:lang w:eastAsia="ru-RU"/>
            </w:rPr>
          </w:pPr>
          <w:hyperlink w:anchor="_Toc483521053" w:history="1">
            <w:r w:rsidRPr="00E70708">
              <w:rPr>
                <w:rStyle w:val="aa"/>
                <w:rFonts w:ascii="Times New Roman" w:hAnsi="Times New Roman" w:cs="Times New Roman"/>
                <w:noProof/>
                <w:sz w:val="28"/>
                <w:szCs w:val="28"/>
              </w:rPr>
              <w:t>История развития ветеринарии в XX веке</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_Toc483521053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4</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21"/>
            <w:tabs>
              <w:tab w:val="right" w:leader="dot" w:pos="9345"/>
            </w:tabs>
            <w:ind w:left="0"/>
            <w:rPr>
              <w:rFonts w:ascii="Times New Roman" w:eastAsiaTheme="minorEastAsia" w:hAnsi="Times New Roman" w:cs="Times New Roman"/>
              <w:noProof/>
              <w:sz w:val="28"/>
              <w:szCs w:val="28"/>
              <w:lang w:eastAsia="ru-RU"/>
            </w:rPr>
          </w:pPr>
          <w:hyperlink w:anchor="_Toc483521054" w:history="1">
            <w:r w:rsidRPr="00E70708">
              <w:rPr>
                <w:rStyle w:val="aa"/>
                <w:rFonts w:ascii="Times New Roman" w:hAnsi="Times New Roman" w:cs="Times New Roman"/>
                <w:noProof/>
                <w:sz w:val="28"/>
                <w:szCs w:val="28"/>
              </w:rPr>
              <w:t>Ветеринарные учреждения</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_Toc483521054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8</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11"/>
            <w:tabs>
              <w:tab w:val="right" w:leader="dot" w:pos="9345"/>
            </w:tabs>
            <w:rPr>
              <w:rFonts w:ascii="Times New Roman" w:eastAsiaTheme="minorEastAsia" w:hAnsi="Times New Roman" w:cs="Times New Roman"/>
              <w:noProof/>
              <w:sz w:val="28"/>
              <w:szCs w:val="28"/>
              <w:lang w:eastAsia="ru-RU"/>
            </w:rPr>
          </w:pPr>
          <w:hyperlink w:anchor="_Toc483521055" w:history="1">
            <w:r w:rsidRPr="00E70708">
              <w:rPr>
                <w:rStyle w:val="aa"/>
                <w:rFonts w:ascii="Times New Roman" w:hAnsi="Times New Roman" w:cs="Times New Roman"/>
                <w:noProof/>
                <w:sz w:val="28"/>
                <w:szCs w:val="28"/>
              </w:rPr>
              <w:t>Ветеринария в период коллективизации животных</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_Toc483521055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11</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11"/>
            <w:tabs>
              <w:tab w:val="right" w:leader="dot" w:pos="9345"/>
            </w:tabs>
            <w:rPr>
              <w:rFonts w:ascii="Times New Roman" w:eastAsiaTheme="minorEastAsia" w:hAnsi="Times New Roman" w:cs="Times New Roman"/>
              <w:noProof/>
              <w:sz w:val="28"/>
              <w:szCs w:val="28"/>
              <w:lang w:eastAsia="ru-RU"/>
            </w:rPr>
          </w:pPr>
          <w:hyperlink w:anchor="_Toc483521056" w:history="1">
            <w:r w:rsidRPr="00E70708">
              <w:rPr>
                <w:rStyle w:val="aa"/>
                <w:rFonts w:ascii="Times New Roman" w:hAnsi="Times New Roman" w:cs="Times New Roman"/>
                <w:noProof/>
                <w:sz w:val="28"/>
                <w:szCs w:val="28"/>
              </w:rPr>
              <w:t>Ветеринария в период Великой Отечественной войны</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_Toc483521056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14</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21"/>
            <w:tabs>
              <w:tab w:val="right" w:leader="dot" w:pos="9345"/>
            </w:tabs>
            <w:ind w:left="0"/>
            <w:rPr>
              <w:rFonts w:ascii="Times New Roman" w:eastAsiaTheme="minorEastAsia" w:hAnsi="Times New Roman" w:cs="Times New Roman"/>
              <w:noProof/>
              <w:sz w:val="28"/>
              <w:szCs w:val="28"/>
              <w:lang w:eastAsia="ru-RU"/>
            </w:rPr>
          </w:pPr>
          <w:hyperlink w:anchor="_Toc483521057" w:history="1">
            <w:r w:rsidRPr="00E70708">
              <w:rPr>
                <w:rStyle w:val="aa"/>
                <w:rFonts w:ascii="Times New Roman" w:hAnsi="Times New Roman" w:cs="Times New Roman"/>
                <w:noProof/>
                <w:sz w:val="28"/>
                <w:szCs w:val="28"/>
              </w:rPr>
              <w:t>Ветеринария в послевоенные годы</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_Toc483521057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15</w:t>
            </w:r>
            <w:r w:rsidRPr="00E70708">
              <w:rPr>
                <w:rFonts w:ascii="Times New Roman" w:hAnsi="Times New Roman" w:cs="Times New Roman"/>
                <w:noProof/>
                <w:webHidden/>
                <w:sz w:val="28"/>
                <w:szCs w:val="28"/>
              </w:rPr>
              <w:fldChar w:fldCharType="end"/>
            </w:r>
          </w:hyperlink>
        </w:p>
        <w:p w:rsidR="008626E6" w:rsidRPr="00E70708" w:rsidRDefault="008626E6" w:rsidP="008626E6">
          <w:pPr>
            <w:pStyle w:val="11"/>
            <w:tabs>
              <w:tab w:val="right" w:leader="dot" w:pos="9345"/>
            </w:tabs>
            <w:rPr>
              <w:rFonts w:ascii="Times New Roman" w:eastAsiaTheme="minorEastAsia" w:hAnsi="Times New Roman" w:cs="Times New Roman"/>
              <w:noProof/>
              <w:sz w:val="28"/>
              <w:szCs w:val="28"/>
              <w:lang w:eastAsia="ru-RU"/>
            </w:rPr>
          </w:pPr>
          <w:hyperlink w:anchor="_Toc483521058" w:history="1">
            <w:r w:rsidRPr="00E70708">
              <w:rPr>
                <w:rStyle w:val="aa"/>
                <w:rFonts w:ascii="Times New Roman" w:hAnsi="Times New Roman" w:cs="Times New Roman"/>
                <w:noProof/>
                <w:sz w:val="28"/>
                <w:szCs w:val="28"/>
              </w:rPr>
              <w:t>Заключение</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_Toc483521058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19</w:t>
            </w:r>
            <w:r w:rsidRPr="00E70708">
              <w:rPr>
                <w:rFonts w:ascii="Times New Roman" w:hAnsi="Times New Roman" w:cs="Times New Roman"/>
                <w:noProof/>
                <w:webHidden/>
                <w:sz w:val="28"/>
                <w:szCs w:val="28"/>
              </w:rPr>
              <w:fldChar w:fldCharType="end"/>
            </w:r>
          </w:hyperlink>
        </w:p>
        <w:p w:rsidR="008626E6" w:rsidRDefault="008626E6" w:rsidP="008626E6">
          <w:pPr>
            <w:pStyle w:val="11"/>
            <w:tabs>
              <w:tab w:val="right" w:leader="dot" w:pos="9345"/>
            </w:tabs>
            <w:rPr>
              <w:rFonts w:eastAsiaTheme="minorEastAsia"/>
              <w:noProof/>
              <w:lang w:eastAsia="ru-RU"/>
            </w:rPr>
          </w:pPr>
          <w:hyperlink w:anchor="_Toc483521059" w:history="1">
            <w:r w:rsidRPr="00E70708">
              <w:rPr>
                <w:rStyle w:val="aa"/>
                <w:rFonts w:ascii="Times New Roman" w:hAnsi="Times New Roman" w:cs="Times New Roman"/>
                <w:noProof/>
                <w:sz w:val="28"/>
                <w:szCs w:val="28"/>
              </w:rPr>
              <w:t>Список использованной литературы</w:t>
            </w:r>
            <w:r w:rsidRPr="00E70708">
              <w:rPr>
                <w:rFonts w:ascii="Times New Roman" w:hAnsi="Times New Roman" w:cs="Times New Roman"/>
                <w:noProof/>
                <w:webHidden/>
                <w:sz w:val="28"/>
                <w:szCs w:val="28"/>
              </w:rPr>
              <w:tab/>
            </w:r>
            <w:r w:rsidRPr="00E70708">
              <w:rPr>
                <w:rFonts w:ascii="Times New Roman" w:hAnsi="Times New Roman" w:cs="Times New Roman"/>
                <w:noProof/>
                <w:webHidden/>
                <w:sz w:val="28"/>
                <w:szCs w:val="28"/>
              </w:rPr>
              <w:fldChar w:fldCharType="begin"/>
            </w:r>
            <w:r w:rsidRPr="00E70708">
              <w:rPr>
                <w:rFonts w:ascii="Times New Roman" w:hAnsi="Times New Roman" w:cs="Times New Roman"/>
                <w:noProof/>
                <w:webHidden/>
                <w:sz w:val="28"/>
                <w:szCs w:val="28"/>
              </w:rPr>
              <w:instrText xml:space="preserve"> PAGEREF _Toc483521059 \h </w:instrText>
            </w:r>
            <w:r w:rsidRPr="00E70708">
              <w:rPr>
                <w:rFonts w:ascii="Times New Roman" w:hAnsi="Times New Roman" w:cs="Times New Roman"/>
                <w:noProof/>
                <w:webHidden/>
                <w:sz w:val="28"/>
                <w:szCs w:val="28"/>
              </w:rPr>
            </w:r>
            <w:r w:rsidRPr="00E70708">
              <w:rPr>
                <w:rFonts w:ascii="Times New Roman" w:hAnsi="Times New Roman" w:cs="Times New Roman"/>
                <w:noProof/>
                <w:webHidden/>
                <w:sz w:val="28"/>
                <w:szCs w:val="28"/>
              </w:rPr>
              <w:fldChar w:fldCharType="separate"/>
            </w:r>
            <w:r w:rsidRPr="00E70708">
              <w:rPr>
                <w:rFonts w:ascii="Times New Roman" w:hAnsi="Times New Roman" w:cs="Times New Roman"/>
                <w:noProof/>
                <w:webHidden/>
                <w:sz w:val="28"/>
                <w:szCs w:val="28"/>
              </w:rPr>
              <w:t>20</w:t>
            </w:r>
            <w:r w:rsidRPr="00E70708">
              <w:rPr>
                <w:rFonts w:ascii="Times New Roman" w:hAnsi="Times New Roman" w:cs="Times New Roman"/>
                <w:noProof/>
                <w:webHidden/>
                <w:sz w:val="28"/>
                <w:szCs w:val="28"/>
              </w:rPr>
              <w:fldChar w:fldCharType="end"/>
            </w:r>
          </w:hyperlink>
        </w:p>
        <w:p w:rsidR="008626E6" w:rsidRDefault="008626E6" w:rsidP="008626E6">
          <w:r>
            <w:rPr>
              <w:b/>
              <w:bCs/>
            </w:rPr>
            <w:fldChar w:fldCharType="end"/>
          </w:r>
        </w:p>
      </w:sdtContent>
    </w:sdt>
    <w:p w:rsidR="008626E6" w:rsidRPr="00C266C9" w:rsidRDefault="008626E6" w:rsidP="008626E6">
      <w:pPr>
        <w:spacing w:after="0" w:line="360" w:lineRule="auto"/>
        <w:jc w:val="both"/>
        <w:rPr>
          <w:rFonts w:ascii="Times New Roman" w:hAnsi="Times New Roman" w:cs="Times New Roman"/>
          <w:sz w:val="28"/>
          <w:szCs w:val="28"/>
        </w:rPr>
      </w:pPr>
    </w:p>
    <w:p w:rsidR="008626E6" w:rsidRDefault="008626E6" w:rsidP="008626E6">
      <w:pPr>
        <w:spacing w:after="0"/>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pPr>
        <w:pStyle w:val="a4"/>
        <w:rPr>
          <w:rFonts w:asciiTheme="minorHAnsi" w:eastAsiaTheme="minorHAnsi" w:hAnsiTheme="minorHAnsi" w:cstheme="minorBidi"/>
          <w:b w:val="0"/>
          <w:bCs w:val="0"/>
          <w:color w:val="auto"/>
          <w:sz w:val="22"/>
          <w:szCs w:val="22"/>
          <w:lang w:eastAsia="en-US"/>
        </w:rPr>
      </w:pPr>
    </w:p>
    <w:p w:rsidR="008626E6" w:rsidRDefault="008626E6" w:rsidP="00776F4E">
      <w:pPr>
        <w:pStyle w:val="1"/>
        <w:rPr>
          <w:rFonts w:asciiTheme="minorHAnsi" w:eastAsiaTheme="minorHAnsi" w:hAnsiTheme="minorHAnsi" w:cstheme="minorBidi"/>
          <w:b w:val="0"/>
          <w:bCs w:val="0"/>
          <w:color w:val="auto"/>
          <w:sz w:val="22"/>
          <w:szCs w:val="22"/>
        </w:rPr>
      </w:pPr>
      <w:bookmarkStart w:id="0" w:name="_Toc483521052"/>
    </w:p>
    <w:p w:rsidR="008626E6" w:rsidRDefault="008626E6" w:rsidP="00776F4E">
      <w:pPr>
        <w:pStyle w:val="1"/>
        <w:rPr>
          <w:rFonts w:asciiTheme="minorHAnsi" w:eastAsiaTheme="minorHAnsi" w:hAnsiTheme="minorHAnsi" w:cstheme="minorBidi"/>
          <w:b w:val="0"/>
          <w:bCs w:val="0"/>
          <w:color w:val="auto"/>
          <w:sz w:val="22"/>
          <w:szCs w:val="22"/>
        </w:rPr>
      </w:pPr>
    </w:p>
    <w:p w:rsidR="008626E6" w:rsidRDefault="008626E6" w:rsidP="008626E6">
      <w:pPr>
        <w:pStyle w:val="1"/>
        <w:spacing w:before="0"/>
        <w:rPr>
          <w:rFonts w:asciiTheme="minorHAnsi" w:eastAsiaTheme="minorHAnsi" w:hAnsiTheme="minorHAnsi" w:cstheme="minorBidi"/>
          <w:b w:val="0"/>
          <w:bCs w:val="0"/>
          <w:color w:val="auto"/>
          <w:sz w:val="22"/>
          <w:szCs w:val="22"/>
        </w:rPr>
      </w:pPr>
    </w:p>
    <w:p w:rsidR="008626E6" w:rsidRDefault="008626E6" w:rsidP="008626E6"/>
    <w:p w:rsidR="008626E6" w:rsidRPr="008626E6" w:rsidRDefault="008626E6" w:rsidP="008626E6">
      <w:bookmarkStart w:id="1" w:name="_GoBack"/>
      <w:bookmarkEnd w:id="1"/>
    </w:p>
    <w:p w:rsidR="00444016" w:rsidRPr="00C266C9" w:rsidRDefault="00444016" w:rsidP="008626E6">
      <w:pPr>
        <w:pStyle w:val="1"/>
        <w:spacing w:before="0"/>
        <w:rPr>
          <w:rFonts w:ascii="Times New Roman" w:hAnsi="Times New Roman" w:cs="Times New Roman"/>
        </w:rPr>
      </w:pPr>
      <w:r w:rsidRPr="00C266C9">
        <w:rPr>
          <w:rFonts w:ascii="Times New Roman" w:hAnsi="Times New Roman" w:cs="Times New Roman"/>
        </w:rPr>
        <w:lastRenderedPageBreak/>
        <w:t>Введение</w:t>
      </w:r>
      <w:bookmarkEnd w:id="0"/>
    </w:p>
    <w:p w:rsidR="00C634B0" w:rsidRPr="00D822C0" w:rsidRDefault="00C634B0" w:rsidP="00C266C9">
      <w:pPr>
        <w:spacing w:after="0" w:line="360" w:lineRule="auto"/>
        <w:jc w:val="both"/>
        <w:rPr>
          <w:rFonts w:ascii="Times New Roman" w:hAnsi="Times New Roman" w:cs="Times New Roman"/>
          <w:sz w:val="28"/>
          <w:szCs w:val="28"/>
        </w:rPr>
      </w:pP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Если ветеринарную науку расценивать как сферу человеческой деятельности, задачей которой являются получение знаний о причинах болезней и условиях их распространения, выработка мер борьбы с ними, профилактика и лечение, то она зародилась в виде народной ветеринарии в период одомашнивания животных.</w:t>
      </w:r>
    </w:p>
    <w:p w:rsidR="005C146B" w:rsidRPr="00C266C9" w:rsidRDefault="005C146B" w:rsidP="00BC29AE">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Процесс становления ветеринарии был длительным и трудным. Но на всех этапах он оправдывался результатами, дававшими некоторую уверенность в завтрашнем дне. Область трудовой деятельности людей постоянно расширялась, а ее характер качественно изменялся. </w:t>
      </w:r>
    </w:p>
    <w:p w:rsidR="005C146B" w:rsidRPr="00C266C9" w:rsidRDefault="00BC29AE" w:rsidP="00C266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Зарождались </w:t>
      </w:r>
      <w:r w:rsidR="005C146B" w:rsidRPr="00C266C9">
        <w:rPr>
          <w:rFonts w:ascii="Times New Roman" w:hAnsi="Times New Roman" w:cs="Times New Roman"/>
          <w:sz w:val="28"/>
          <w:szCs w:val="28"/>
        </w:rPr>
        <w:t xml:space="preserve"> рациональные меры профилактики болезней животных. Для отдыха и укрытия животных в ненастную погоду использовали возвышенные места с достаточно удобным ложем.</w:t>
      </w:r>
      <w:r w:rsidR="00C634B0" w:rsidRPr="00C634B0">
        <w:rPr>
          <w:rFonts w:ascii="Times New Roman" w:hAnsi="Times New Roman" w:cs="Times New Roman"/>
          <w:sz w:val="28"/>
          <w:szCs w:val="28"/>
        </w:rPr>
        <w:t xml:space="preserve"> </w:t>
      </w:r>
      <w:r w:rsidR="005C146B" w:rsidRPr="00C266C9">
        <w:rPr>
          <w:rFonts w:ascii="Times New Roman" w:hAnsi="Times New Roman" w:cs="Times New Roman"/>
          <w:sz w:val="28"/>
          <w:szCs w:val="28"/>
        </w:rPr>
        <w:t>Водопой предпочитали проводить из проточных водоемов. Проводили простейшие лечебные процедуры и использовали лекарственные травы.</w:t>
      </w:r>
    </w:p>
    <w:p w:rsidR="005C146B" w:rsidRPr="00D822C0"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Такие знания народной ветеринарии переходили из поколения в поколение и ими успешно пользовались в своей деятельности народные врачеватели вплоть до Х1Х – ХХ века.</w:t>
      </w:r>
    </w:p>
    <w:p w:rsidR="00C634B0" w:rsidRPr="00D822C0" w:rsidRDefault="00C634B0"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ED0D7C" w:rsidRDefault="00ED0D7C" w:rsidP="00C266C9">
      <w:pPr>
        <w:spacing w:after="0" w:line="360" w:lineRule="auto"/>
        <w:jc w:val="both"/>
        <w:rPr>
          <w:rFonts w:ascii="Times New Roman" w:hAnsi="Times New Roman" w:cs="Times New Roman"/>
          <w:sz w:val="28"/>
          <w:szCs w:val="28"/>
        </w:rPr>
      </w:pPr>
    </w:p>
    <w:p w:rsidR="000921F4" w:rsidRPr="000921F4" w:rsidRDefault="000921F4" w:rsidP="00677BC5">
      <w:pPr>
        <w:pStyle w:val="2"/>
        <w:rPr>
          <w:rFonts w:ascii="Times New Roman" w:hAnsi="Times New Roman" w:cs="Times New Roman"/>
          <w:b w:val="0"/>
          <w:sz w:val="28"/>
          <w:szCs w:val="28"/>
        </w:rPr>
      </w:pPr>
      <w:bookmarkStart w:id="2" w:name="_Toc483521053"/>
      <w:r w:rsidRPr="000921F4">
        <w:rPr>
          <w:rFonts w:ascii="Times New Roman" w:hAnsi="Times New Roman" w:cs="Times New Roman"/>
          <w:b w:val="0"/>
          <w:sz w:val="28"/>
          <w:szCs w:val="28"/>
        </w:rPr>
        <w:lastRenderedPageBreak/>
        <w:t>История развития ветеринарии в XX</w:t>
      </w:r>
      <w:r w:rsidRPr="000921F4">
        <w:rPr>
          <w:rFonts w:ascii="Times New Roman" w:hAnsi="Times New Roman" w:cs="Times New Roman"/>
          <w:b w:val="0"/>
          <w:bCs w:val="0"/>
          <w:sz w:val="28"/>
          <w:szCs w:val="28"/>
        </w:rPr>
        <w:t xml:space="preserve"> веке</w:t>
      </w:r>
      <w:bookmarkEnd w:id="2"/>
    </w:p>
    <w:p w:rsidR="00776F4E" w:rsidRDefault="00776F4E" w:rsidP="00C266C9">
      <w:pPr>
        <w:spacing w:after="0" w:line="360" w:lineRule="auto"/>
        <w:jc w:val="both"/>
        <w:rPr>
          <w:rFonts w:ascii="Times New Roman" w:hAnsi="Times New Roman" w:cs="Times New Roman"/>
          <w:sz w:val="28"/>
          <w:szCs w:val="28"/>
        </w:rPr>
      </w:pP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На становление и развитие ветеринарии  оказало большое влияние создание и работа международных ветеринарных организаций.  Одной из таких неправительственных организаций является Всемирная ветеринарная  ассоциация (ВВА), штаб-квартира которой находится в г. Женеве.</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апреле 1963 года на встрече профессоров  ветеринарных школ и ветеринарных врачей профессор </w:t>
      </w:r>
      <w:proofErr w:type="spellStart"/>
      <w:r w:rsidRPr="00C266C9">
        <w:rPr>
          <w:rFonts w:ascii="Times New Roman" w:hAnsi="Times New Roman" w:cs="Times New Roman"/>
          <w:sz w:val="28"/>
          <w:szCs w:val="28"/>
        </w:rPr>
        <w:t>Д.Гембджи</w:t>
      </w:r>
      <w:proofErr w:type="spellEnd"/>
      <w:r w:rsidRPr="00C266C9">
        <w:rPr>
          <w:rFonts w:ascii="Times New Roman" w:hAnsi="Times New Roman" w:cs="Times New Roman"/>
          <w:sz w:val="28"/>
          <w:szCs w:val="28"/>
        </w:rPr>
        <w:t xml:space="preserve"> из ветеринарного колледжа в г. Эдинбурге предложил  обсуждать и учреждать единые правила по борьбе с эпизоотиями инфекционных болезней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Работы </w:t>
      </w:r>
      <w:proofErr w:type="spellStart"/>
      <w:r w:rsidRPr="00C266C9">
        <w:rPr>
          <w:rFonts w:ascii="Times New Roman" w:hAnsi="Times New Roman" w:cs="Times New Roman"/>
          <w:sz w:val="28"/>
          <w:szCs w:val="28"/>
        </w:rPr>
        <w:t>Л.Пастера</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Р.Коха</w:t>
      </w:r>
      <w:proofErr w:type="spellEnd"/>
      <w:r w:rsidRPr="00C266C9">
        <w:rPr>
          <w:rFonts w:ascii="Times New Roman" w:hAnsi="Times New Roman" w:cs="Times New Roman"/>
          <w:sz w:val="28"/>
          <w:szCs w:val="28"/>
        </w:rPr>
        <w:t xml:space="preserve"> и их учеников и последователей способствовали тому, что в России с 1902 по 1911 гг. число ветеринарных бактериологических лабораторий возросло с 51 до 77. Они диагностировали инфекционные болезни,  нарабатывали вакцины, проводили исследовательскую работу по изучению инфекционных болезней.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На базе исследовательской деятельности в таких лабораториях выросли крупные научные деятели России того времени, такие как  </w:t>
      </w:r>
      <w:proofErr w:type="spellStart"/>
      <w:r w:rsidRPr="00C266C9">
        <w:rPr>
          <w:rFonts w:ascii="Times New Roman" w:hAnsi="Times New Roman" w:cs="Times New Roman"/>
          <w:sz w:val="28"/>
          <w:szCs w:val="28"/>
        </w:rPr>
        <w:t>И.М.Садовский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П.Н.Андреев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А.А.Владимиров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А.Н.Макаревский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И.Иванов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В.И.Турчинович-Выжникевич</w:t>
      </w:r>
      <w:proofErr w:type="spellEnd"/>
      <w:r w:rsidRPr="00C266C9">
        <w:rPr>
          <w:rFonts w:ascii="Times New Roman" w:hAnsi="Times New Roman" w:cs="Times New Roman"/>
          <w:sz w:val="28"/>
          <w:szCs w:val="28"/>
        </w:rPr>
        <w:t xml:space="preserve"> и многие другие.</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эти годы  </w:t>
      </w:r>
      <w:proofErr w:type="spellStart"/>
      <w:r w:rsidRPr="00C266C9">
        <w:rPr>
          <w:rFonts w:ascii="Times New Roman" w:hAnsi="Times New Roman" w:cs="Times New Roman"/>
          <w:sz w:val="28"/>
          <w:szCs w:val="28"/>
        </w:rPr>
        <w:t>Д.В.Конев</w:t>
      </w:r>
      <w:proofErr w:type="spellEnd"/>
      <w:r w:rsidRPr="00C266C9">
        <w:rPr>
          <w:rFonts w:ascii="Times New Roman" w:hAnsi="Times New Roman" w:cs="Times New Roman"/>
          <w:sz w:val="28"/>
          <w:szCs w:val="28"/>
        </w:rPr>
        <w:t xml:space="preserve"> сконструировал отечественную вакцину против </w:t>
      </w:r>
      <w:proofErr w:type="gramStart"/>
      <w:r w:rsidRPr="00C266C9">
        <w:rPr>
          <w:rFonts w:ascii="Times New Roman" w:hAnsi="Times New Roman" w:cs="Times New Roman"/>
          <w:sz w:val="28"/>
          <w:szCs w:val="28"/>
        </w:rPr>
        <w:t>рожи</w:t>
      </w:r>
      <w:proofErr w:type="gramEnd"/>
      <w:r w:rsidRPr="00C266C9">
        <w:rPr>
          <w:rFonts w:ascii="Times New Roman" w:hAnsi="Times New Roman" w:cs="Times New Roman"/>
          <w:sz w:val="28"/>
          <w:szCs w:val="28"/>
        </w:rPr>
        <w:t xml:space="preserve"> свиней,  </w:t>
      </w:r>
      <w:proofErr w:type="spellStart"/>
      <w:r w:rsidRPr="00C266C9">
        <w:rPr>
          <w:rFonts w:ascii="Times New Roman" w:hAnsi="Times New Roman" w:cs="Times New Roman"/>
          <w:sz w:val="28"/>
          <w:szCs w:val="28"/>
        </w:rPr>
        <w:t>Х.И.Гельман</w:t>
      </w:r>
      <w:proofErr w:type="spellEnd"/>
      <w:r w:rsidRPr="00C266C9">
        <w:rPr>
          <w:rFonts w:ascii="Times New Roman" w:hAnsi="Times New Roman" w:cs="Times New Roman"/>
          <w:sz w:val="28"/>
          <w:szCs w:val="28"/>
        </w:rPr>
        <w:t xml:space="preserve"> и </w:t>
      </w:r>
      <w:proofErr w:type="spellStart"/>
      <w:r w:rsidRPr="00C266C9">
        <w:rPr>
          <w:rFonts w:ascii="Times New Roman" w:hAnsi="Times New Roman" w:cs="Times New Roman"/>
          <w:sz w:val="28"/>
          <w:szCs w:val="28"/>
        </w:rPr>
        <w:t>О.О.Кальнинг</w:t>
      </w:r>
      <w:proofErr w:type="spellEnd"/>
      <w:r w:rsidRPr="00C266C9">
        <w:rPr>
          <w:rFonts w:ascii="Times New Roman" w:hAnsi="Times New Roman" w:cs="Times New Roman"/>
          <w:sz w:val="28"/>
          <w:szCs w:val="28"/>
        </w:rPr>
        <w:t xml:space="preserve"> разработали  препарат маллеин для диагностики сапа лошадей, </w:t>
      </w:r>
      <w:proofErr w:type="spellStart"/>
      <w:r w:rsidRPr="00C266C9">
        <w:rPr>
          <w:rFonts w:ascii="Times New Roman" w:hAnsi="Times New Roman" w:cs="Times New Roman"/>
          <w:sz w:val="28"/>
          <w:szCs w:val="28"/>
        </w:rPr>
        <w:t>Л.С.Ценковский</w:t>
      </w:r>
      <w:proofErr w:type="spellEnd"/>
      <w:r w:rsidRPr="00C266C9">
        <w:rPr>
          <w:rFonts w:ascii="Times New Roman" w:hAnsi="Times New Roman" w:cs="Times New Roman"/>
          <w:sz w:val="28"/>
          <w:szCs w:val="28"/>
        </w:rPr>
        <w:t>  показал эффективность от применения предложенной им вакцины против сибирской язвы. Были и другие научные разработки и предложения.</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Но эпизоотическая ситуация в стране продолжала оставаться крайне тяже</w:t>
      </w:r>
      <w:r w:rsidR="00AD4672">
        <w:rPr>
          <w:rFonts w:ascii="Times New Roman" w:hAnsi="Times New Roman" w:cs="Times New Roman"/>
          <w:sz w:val="28"/>
          <w:szCs w:val="28"/>
        </w:rPr>
        <w:t>лой. </w:t>
      </w:r>
      <w:r w:rsidRPr="00C266C9">
        <w:rPr>
          <w:rFonts w:ascii="Times New Roman" w:hAnsi="Times New Roman" w:cs="Times New Roman"/>
          <w:sz w:val="28"/>
          <w:szCs w:val="28"/>
        </w:rPr>
        <w:t xml:space="preserve">Таким образом, в анализируемый период основными событиями были восприятие ветеринарной общественностью новых научных данных о причинах повальных болезней животных, активное участие российских исследователей в решении проблемы профилактики болезней, </w:t>
      </w:r>
      <w:r w:rsidRPr="00C266C9">
        <w:rPr>
          <w:rFonts w:ascii="Times New Roman" w:hAnsi="Times New Roman" w:cs="Times New Roman"/>
          <w:sz w:val="28"/>
          <w:szCs w:val="28"/>
        </w:rPr>
        <w:lastRenderedPageBreak/>
        <w:t>совершенствование организационной структуры ветеринарии,   подготовка ветеринарных врачей высшей квалификации и  популяризация ветеринарных знаний. Но эпизоотическая ситуация продолжала оставаться крайне сложной из-за малочисленности ветеринарных кадров и недостаточной их обеспеченности препаратами, медикаментами и условиями для работы.</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Активное участие России в  боевых действиях  Первой мировой войны 1914-1917 гг. потребовало мобилизации большинства ветеринарных врачей для службы в армии. Из-за этого было резко ослаблено ветеринарное обслуживание животных народного хозяйства. Если учесть, что до войны такое обслуживание было недостаточным и несовершенным, то станет понятной одна из основных причин массового распространения различных инфекционных болезней животных, как в военные, так и в первые послевоенные годы.</w:t>
      </w:r>
    </w:p>
    <w:p w:rsidR="003E7EED"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Соответственно,  надо считать уместным и оправданным  издание Советским правительством в первые годы своего существования  многочисленных  Декретов по проблемам ветеринарии. Основными из них были «О мобилизации ветеринарного персонала на борьбу с эпизоотиями», «О снабжении бактериологических институтов и лабораторий  необходимыми для их работы материалом и инвентарем», «О мерах обеспечения РСФСР  прививочными материалами, необходимыми  для борьбы с заразными болезнями домашних животных», «О мерах прекращения и предупреждения чумы рогатого скота в пределах РСФСР»</w:t>
      </w:r>
      <w:proofErr w:type="gramStart"/>
      <w:r w:rsidRPr="00C266C9">
        <w:rPr>
          <w:rFonts w:ascii="Times New Roman" w:hAnsi="Times New Roman" w:cs="Times New Roman"/>
          <w:sz w:val="28"/>
          <w:szCs w:val="28"/>
        </w:rPr>
        <w:t xml:space="preserve"> </w:t>
      </w:r>
      <w:r w:rsidR="003E7EED">
        <w:rPr>
          <w:rFonts w:ascii="Times New Roman" w:hAnsi="Times New Roman" w:cs="Times New Roman"/>
          <w:sz w:val="28"/>
          <w:szCs w:val="28"/>
        </w:rPr>
        <w:t>.</w:t>
      </w:r>
      <w:proofErr w:type="gramEnd"/>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эти же годы  Совет народных комиссаров  принял постановления «По борьбе с сапом»,  «Об организации Центрального  ветеринарного отдела Комиссариата внутренних дел», «Об объединении управления ветеринарной частью в республике», «Об ускоренном выпуске ветеринарных врачей»</w:t>
      </w:r>
      <w:r w:rsidR="003E7EED">
        <w:rPr>
          <w:rFonts w:ascii="Times New Roman" w:hAnsi="Times New Roman" w:cs="Times New Roman"/>
          <w:sz w:val="28"/>
          <w:szCs w:val="28"/>
        </w:rPr>
        <w:t>.</w:t>
      </w:r>
      <w:r w:rsidRPr="00C266C9">
        <w:rPr>
          <w:rFonts w:ascii="Times New Roman" w:hAnsi="Times New Roman" w:cs="Times New Roman"/>
          <w:sz w:val="28"/>
          <w:szCs w:val="28"/>
        </w:rPr>
        <w:t xml:space="preserve"> Одновременно с принятием этих постановлений  был создан на базе Ветеринарной лаборатории  при  Ветеринарном управлении  Институт экспериментальной ветеринарии.  Перед ним стояла задача разрабатывать научные вопросы по ветеринарии, обновлять познания и усовершенствовать </w:t>
      </w:r>
      <w:r w:rsidRPr="00C266C9">
        <w:rPr>
          <w:rFonts w:ascii="Times New Roman" w:hAnsi="Times New Roman" w:cs="Times New Roman"/>
          <w:sz w:val="28"/>
          <w:szCs w:val="28"/>
        </w:rPr>
        <w:lastRenderedPageBreak/>
        <w:t>ветеринарные кадры  на организуемых при институте курсах,  разрабатывать диагностические, предупредительные и лечебные средства для нужд ветеринарных врачей.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Большое значение для совершенствования структуры руководства ветеринарным делом, повышения квалификации ветеринарных врачей и обеспечения их необходимыми препаратами имели проводимые в те годы Всероссийские съезды ветеринарных работников.  В 1919 году руководство ветеринарным делом в РСФСР было передано  из Народного Комиссариата внутренних дел  в Народный Комиссариат земледелия. Первым начальником Центрального ветеринарного управления НКЗ РСФСР был </w:t>
      </w:r>
      <w:proofErr w:type="spellStart"/>
      <w:r w:rsidRPr="00C266C9">
        <w:rPr>
          <w:rFonts w:ascii="Times New Roman" w:hAnsi="Times New Roman" w:cs="Times New Roman"/>
          <w:sz w:val="28"/>
          <w:szCs w:val="28"/>
        </w:rPr>
        <w:t>В.С.Бобровский</w:t>
      </w:r>
      <w:proofErr w:type="spellEnd"/>
      <w:r w:rsidRPr="00C266C9">
        <w:rPr>
          <w:rFonts w:ascii="Times New Roman" w:hAnsi="Times New Roman" w:cs="Times New Roman"/>
          <w:sz w:val="28"/>
          <w:szCs w:val="28"/>
        </w:rPr>
        <w:t>.</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Перечисленные организационные меры оказали определенное влияние на улучшение эпизоотической обстановки.  Но она оставалась сложной из-за большого дефицита ветеринарных кадров. Существующая сеть ветеринарных институтов не могла решить этой проблемы. Поэтому уже в 1918 году  были созданы ветеринарные институты в Саратове (на базе бывшего Юрьевского) и в Омске, а в 1919 году</w:t>
      </w:r>
      <w:proofErr w:type="gramStart"/>
      <w:r w:rsidRPr="00C266C9">
        <w:rPr>
          <w:rFonts w:ascii="Times New Roman" w:hAnsi="Times New Roman" w:cs="Times New Roman"/>
          <w:sz w:val="28"/>
          <w:szCs w:val="28"/>
        </w:rPr>
        <w:t xml:space="preserve"> -–</w:t>
      </w:r>
      <w:proofErr w:type="gramEnd"/>
      <w:r w:rsidRPr="00C266C9">
        <w:rPr>
          <w:rFonts w:ascii="Times New Roman" w:hAnsi="Times New Roman" w:cs="Times New Roman"/>
          <w:sz w:val="28"/>
          <w:szCs w:val="28"/>
        </w:rPr>
        <w:t>в Москве и Ленинграде, в 1920 году – в Киеве.</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сложной послереволюционной обстановке 1918-1920 гг. Совет труда и обороны принял постановление «Об ускоренном выпуске ветеринарных врачей».  Уже в эти годы придавали большое значение популяризации ветеринарных знаний.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эти годы основное внимание ветеринарии было приковано к состоянию здоровья лошадей, как в армии, так и в народном хозяйстве. Для его сбережения ветеринарные врачи проводили большую массово-разъяснительную работу среди военнослужащих и   населения.</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Много внимания уделяли работе бактериологических служб и мерам борьбы с массовыми инфекционными болезнями животных. Уже в 1921 году Совет народных комиссаров принял постановление «О снабжении бактериологических институтов и лабораторий республики,  вырабатывающих лечебные, предохранительные и </w:t>
      </w:r>
      <w:r w:rsidRPr="00C266C9">
        <w:rPr>
          <w:rFonts w:ascii="Times New Roman" w:hAnsi="Times New Roman" w:cs="Times New Roman"/>
          <w:sz w:val="28"/>
          <w:szCs w:val="28"/>
        </w:rPr>
        <w:lastRenderedPageBreak/>
        <w:t>диагностические сыворотки» и «О мероприятиях по борьбе с заразными болезнями домашних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Уместно отметить, что идеи, заложенные в  этих постановлениях, несколько углубляясь и расширяясь, господствовали  среди ветеринарной общественности  вплоть до конца ХХ века.</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Первоначально много внимания уделяли борьбе с чумой крупного рогатого скота. Были разработаны симультанные прививки животных, открыты лаборатории для выработки противочумного прививочного материала, созданы специальные противочумные отряды из опытных ветеринарных врачей, правительство выделяло значительные средства на эти цели.   В 1923-24 гг. чума крупного рогатого скота была ликвидирована. С 1918 года от этой инфекции погибло более одного миллиона голов крупного рогатого скота.</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Много сил и средств ветеринарная служба расходовала на борьбу с чесоткой сельскохозяйственных животных. Была доказана высокая эффективность </w:t>
      </w:r>
      <w:proofErr w:type="spellStart"/>
      <w:r w:rsidRPr="00C266C9">
        <w:rPr>
          <w:rFonts w:ascii="Times New Roman" w:hAnsi="Times New Roman" w:cs="Times New Roman"/>
          <w:sz w:val="28"/>
          <w:szCs w:val="28"/>
        </w:rPr>
        <w:t>газокамерного</w:t>
      </w:r>
      <w:proofErr w:type="spellEnd"/>
      <w:r w:rsidRPr="00C266C9">
        <w:rPr>
          <w:rFonts w:ascii="Times New Roman" w:hAnsi="Times New Roman" w:cs="Times New Roman"/>
          <w:sz w:val="28"/>
          <w:szCs w:val="28"/>
        </w:rPr>
        <w:t xml:space="preserve"> лечения. Поэтому при большинстве ветеринарных лечебниц  сооружали специальные газовые камеры и через них пропускали всех больных. Такое мероприятие позволило резко снизить показатели этой патологии и практически решить проблему борьбы с чесоткой сельскохозяйственных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Ветеринарные врачи провели большой объем работ в борьбе с сапом лошадей, повальным воспалением легких крупного рогатого скота и многими другими инфекционными болезнями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Деятельность ветеринарных врачей была регламентирована общегосударственным законом – Ветеринарным уставом, который был принят Совнаркомом РСФСР в 1923 году и в это же время утвержден на 3-й сессии Х созыва  Всероссийского Центрального Исполнительного Комитета.</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На основе этого Ветеринарного устава и инструкций, издаваемых в его развитие и дополнение, осуществлялись ветеринарные мероприятия до 1936 года, когда был  принят  новый Ветеринарный устав</w:t>
      </w:r>
      <w:r w:rsidR="006B5839">
        <w:rPr>
          <w:rFonts w:ascii="Times New Roman" w:hAnsi="Times New Roman" w:cs="Times New Roman"/>
          <w:sz w:val="28"/>
          <w:szCs w:val="28"/>
        </w:rPr>
        <w:t>.</w:t>
      </w:r>
    </w:p>
    <w:p w:rsidR="005C146B" w:rsidRPr="006B5839" w:rsidRDefault="005C146B" w:rsidP="00677BC5">
      <w:pPr>
        <w:pStyle w:val="2"/>
        <w:rPr>
          <w:rFonts w:ascii="Times New Roman" w:hAnsi="Times New Roman" w:cs="Times New Roman"/>
          <w:b w:val="0"/>
          <w:sz w:val="28"/>
          <w:szCs w:val="28"/>
        </w:rPr>
      </w:pPr>
      <w:bookmarkStart w:id="3" w:name="_Toc265006365"/>
      <w:bookmarkStart w:id="4" w:name="_Toc483521054"/>
      <w:r w:rsidRPr="006B5839">
        <w:rPr>
          <w:rFonts w:ascii="Times New Roman" w:hAnsi="Times New Roman" w:cs="Times New Roman"/>
          <w:b w:val="0"/>
          <w:sz w:val="28"/>
          <w:szCs w:val="28"/>
        </w:rPr>
        <w:lastRenderedPageBreak/>
        <w:t>Ветеринарные учреждения</w:t>
      </w:r>
      <w:bookmarkEnd w:id="3"/>
      <w:bookmarkEnd w:id="4"/>
    </w:p>
    <w:p w:rsidR="00776F4E" w:rsidRDefault="00776F4E" w:rsidP="00C266C9">
      <w:pPr>
        <w:spacing w:after="0" w:line="360" w:lineRule="auto"/>
        <w:jc w:val="both"/>
        <w:rPr>
          <w:rFonts w:ascii="Times New Roman" w:hAnsi="Times New Roman" w:cs="Times New Roman"/>
          <w:sz w:val="28"/>
          <w:szCs w:val="28"/>
        </w:rPr>
      </w:pP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Разумеется, проблемы профилактики болезней, лечения больных животных и борьбы с массовой заболеваемостью решают кадры ветеринарных врачей на местах, обслуживающие животноводство в хозяйствах или административных  территориях.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1916 году в России имелось 1636 ветеринарных участков. В 1922-23 гг. их число увеличилось до 2495, в 1923-24 гг. – до 2762 ветеринарных участков, а в 1925-26 гг. </w:t>
      </w:r>
      <w:proofErr w:type="gramStart"/>
      <w:r w:rsidRPr="00C266C9">
        <w:rPr>
          <w:rFonts w:ascii="Times New Roman" w:hAnsi="Times New Roman" w:cs="Times New Roman"/>
          <w:sz w:val="28"/>
          <w:szCs w:val="28"/>
        </w:rPr>
        <w:t>до</w:t>
      </w:r>
      <w:proofErr w:type="gramEnd"/>
      <w:r w:rsidRPr="00C266C9">
        <w:rPr>
          <w:rFonts w:ascii="Times New Roman" w:hAnsi="Times New Roman" w:cs="Times New Roman"/>
          <w:sz w:val="28"/>
          <w:szCs w:val="28"/>
        </w:rPr>
        <w:t xml:space="preserve"> 3522.   В эти же годы резко улучшилась постановка ветеринарно-санитарного дела.  Был издан декрет Совнаркома « Об убое скота в РСФСР исключительно на государственных скотобойнях с взиманием платы за производство его  натурой и о торговле мясными продуктами»</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1921 году Всероссийский съезд военных комиссаров,  представителей профессорско-преподавательского состава и студенчества ветеринарных институтов принял резолюцию, предлагавшую акцентировать внимание ветеринарной общественности на профилактику болезней животных и разделить высшую школу на два факультета; ветеринарный и зоотехнический, а также расширить сеть ветеринарных институтов. В последующем ветеринарные врачи восприняли профилактику как специфическую профилактику. В этом направлении проведен очень большой объем весьма полезных исследований. На них концентрировала внимание высшая ветеринарная школа, научно-исследовательские учреждения и ветеринарная общественность   вплоть до последнего времени.</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Большое значение для развития ветеринарии имел Всероссийский съезд заведующих областными и губернскими ветеринарными отделами и  начальников окружных военно-ветеринарных управлений и ветеринарных врачей фронтов. Он состоялся в ноябре 1921 года под председательством </w:t>
      </w:r>
      <w:proofErr w:type="spellStart"/>
      <w:r w:rsidRPr="00C266C9">
        <w:rPr>
          <w:rFonts w:ascii="Times New Roman" w:hAnsi="Times New Roman" w:cs="Times New Roman"/>
          <w:sz w:val="28"/>
          <w:szCs w:val="28"/>
        </w:rPr>
        <w:t>В.С.Бобровского</w:t>
      </w:r>
      <w:proofErr w:type="spellEnd"/>
      <w:r w:rsidRPr="00C266C9">
        <w:rPr>
          <w:rFonts w:ascii="Times New Roman" w:hAnsi="Times New Roman" w:cs="Times New Roman"/>
          <w:sz w:val="28"/>
          <w:szCs w:val="28"/>
        </w:rPr>
        <w:t xml:space="preserve">. </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lastRenderedPageBreak/>
        <w:t>К 1925 году  количество сельскохозяйственных животных в стране было доведено до довоенного уровня 1914 года. Увеличение их числа и создание крупных животноводческих хозяйств,  привело к массовому распространению различных инфекционных болезней животных.  Потребовалось не только увеличить количество ветеринарных врачей, но и значительно повысить уровень их профессионализма.</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1926 году было издано постановление Совнаркома РСФСР «О положении ветеринарного дела и ближайших его перспективах». Это постановление предлагало укрепить и расширить сеть ветеринарных высших учебных заведений.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Такая постановка вопроса была  обусловлена тем, что в стране происходили случаи массовых заболеваний животных повальным воспалением легких, сапом, ящуром, сибирской язвой, бешенством и другими  инфекционными болезнями. Много внимания в эти годы было уделено организации и работе ветеринарно-бактериологических диагностических учреждений. В 1925-26 гг. в стране имелось 52 таких учреждения, из них 30 институтов и 22 диагностические лаборатории. В 1929-30 гг. их стало 78. В этих учреждениях не только подтверждали диагноз на инфекционные болезни животных,  но и готовили биологические препараты: вакцины, сыворотки, </w:t>
      </w:r>
      <w:proofErr w:type="spellStart"/>
      <w:r w:rsidRPr="00C266C9">
        <w:rPr>
          <w:rFonts w:ascii="Times New Roman" w:hAnsi="Times New Roman" w:cs="Times New Roman"/>
          <w:sz w:val="28"/>
          <w:szCs w:val="28"/>
        </w:rPr>
        <w:t>диагностикумы</w:t>
      </w:r>
      <w:proofErr w:type="spellEnd"/>
      <w:r w:rsidRPr="00C266C9">
        <w:rPr>
          <w:rFonts w:ascii="Times New Roman" w:hAnsi="Times New Roman" w:cs="Times New Roman"/>
          <w:sz w:val="28"/>
          <w:szCs w:val="28"/>
        </w:rPr>
        <w:t xml:space="preserve"> (маллеин, туберкулин), а также разрабатывали научные основы борьбы с инфекционными болезнями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1928-29 гг. Совет труда и обороны СССР, Совнарком РСФР и другие административные органы возвращались к рассмотрению вопроса «О мероприятиях по дальнейшему укреплению ветеринарии в РСФСР». В результате этого число ветеринарных участков было доведено до 7000, открыты ветеринарные институты в Алма-Ате, Ереване и Троицке.</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1930 и 1931 гг. были открыты ветеринарные факультеты в Оренбургском, Кировском, Туркменском и Азербайджанском сельскохозяйственных институтах. В 1932 г. такие факультеты были открыты в Тбилиси и Махачкале.  Значительно повысились ветеринарно-санитарные </w:t>
      </w:r>
      <w:r w:rsidRPr="00C266C9">
        <w:rPr>
          <w:rFonts w:ascii="Times New Roman" w:hAnsi="Times New Roman" w:cs="Times New Roman"/>
          <w:sz w:val="28"/>
          <w:szCs w:val="28"/>
        </w:rPr>
        <w:lastRenderedPageBreak/>
        <w:t>требования  по содержанию животных и ветеринарно-санитарной экспертизе продуктов животноводства.</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Научно-исследовательские работы по ветеринарии проводили в основном в Государственном институте экспериментальной ветеринарии (Москва). Но уже были открыты такие институты и станции в гг. Харькове, Ленинграде, Омске, Воронеже, Курске.  </w:t>
      </w:r>
      <w:proofErr w:type="spellStart"/>
      <w:r w:rsidRPr="00C266C9">
        <w:rPr>
          <w:rFonts w:ascii="Times New Roman" w:hAnsi="Times New Roman" w:cs="Times New Roman"/>
          <w:sz w:val="28"/>
          <w:szCs w:val="28"/>
        </w:rPr>
        <w:t>С.Н.Вышелесский</w:t>
      </w:r>
      <w:proofErr w:type="spellEnd"/>
      <w:r w:rsidRPr="00C266C9">
        <w:rPr>
          <w:rFonts w:ascii="Times New Roman" w:hAnsi="Times New Roman" w:cs="Times New Roman"/>
          <w:sz w:val="28"/>
          <w:szCs w:val="28"/>
        </w:rPr>
        <w:t xml:space="preserve"> провел большой объем исследований по изучению сапа лошадей, туберкулеза крупного рогатого скота и других инфекций. </w:t>
      </w:r>
      <w:proofErr w:type="spellStart"/>
      <w:proofErr w:type="gramStart"/>
      <w:r w:rsidRPr="00C266C9">
        <w:rPr>
          <w:rFonts w:ascii="Times New Roman" w:hAnsi="Times New Roman" w:cs="Times New Roman"/>
          <w:sz w:val="28"/>
          <w:szCs w:val="28"/>
        </w:rPr>
        <w:t>К.И.Скрябин</w:t>
      </w:r>
      <w:proofErr w:type="spellEnd"/>
      <w:r w:rsidRPr="00C266C9">
        <w:rPr>
          <w:rFonts w:ascii="Times New Roman" w:hAnsi="Times New Roman" w:cs="Times New Roman"/>
          <w:sz w:val="28"/>
          <w:szCs w:val="28"/>
        </w:rPr>
        <w:t xml:space="preserve">  создал школу исследователей, изучавших  гельминтозы,   </w:t>
      </w:r>
      <w:proofErr w:type="spellStart"/>
      <w:r w:rsidRPr="00C266C9">
        <w:rPr>
          <w:rFonts w:ascii="Times New Roman" w:hAnsi="Times New Roman" w:cs="Times New Roman"/>
          <w:sz w:val="28"/>
          <w:szCs w:val="28"/>
        </w:rPr>
        <w:t>М.И.Романович</w:t>
      </w:r>
      <w:proofErr w:type="spellEnd"/>
      <w:r w:rsidRPr="00C266C9">
        <w:rPr>
          <w:rFonts w:ascii="Times New Roman" w:hAnsi="Times New Roman" w:cs="Times New Roman"/>
          <w:sz w:val="28"/>
          <w:szCs w:val="28"/>
        </w:rPr>
        <w:t xml:space="preserve"> изучил причины отравления людей мясом, </w:t>
      </w:r>
      <w:proofErr w:type="spellStart"/>
      <w:r w:rsidRPr="00C266C9">
        <w:rPr>
          <w:rFonts w:ascii="Times New Roman" w:hAnsi="Times New Roman" w:cs="Times New Roman"/>
          <w:sz w:val="28"/>
          <w:szCs w:val="28"/>
        </w:rPr>
        <w:t>Н.А.Сошественский</w:t>
      </w:r>
      <w:proofErr w:type="spellEnd"/>
      <w:r w:rsidRPr="00C266C9">
        <w:rPr>
          <w:rFonts w:ascii="Times New Roman" w:hAnsi="Times New Roman" w:cs="Times New Roman"/>
          <w:sz w:val="28"/>
          <w:szCs w:val="28"/>
        </w:rPr>
        <w:t xml:space="preserve"> показал возможности дезинфекции животного сырья хлорсодержащими препаратами,  </w:t>
      </w:r>
      <w:proofErr w:type="spellStart"/>
      <w:r w:rsidRPr="00C266C9">
        <w:rPr>
          <w:rFonts w:ascii="Times New Roman" w:hAnsi="Times New Roman" w:cs="Times New Roman"/>
          <w:sz w:val="28"/>
          <w:szCs w:val="28"/>
        </w:rPr>
        <w:t>Н.А.Михин</w:t>
      </w:r>
      <w:proofErr w:type="spellEnd"/>
      <w:r w:rsidRPr="00C266C9">
        <w:rPr>
          <w:rFonts w:ascii="Times New Roman" w:hAnsi="Times New Roman" w:cs="Times New Roman"/>
          <w:sz w:val="28"/>
          <w:szCs w:val="28"/>
        </w:rPr>
        <w:t xml:space="preserve"> внес большой вклад в познание проблемы бешенства животных и людей, </w:t>
      </w:r>
      <w:proofErr w:type="spellStart"/>
      <w:r w:rsidRPr="00C266C9">
        <w:rPr>
          <w:rFonts w:ascii="Times New Roman" w:hAnsi="Times New Roman" w:cs="Times New Roman"/>
          <w:sz w:val="28"/>
          <w:szCs w:val="28"/>
        </w:rPr>
        <w:t>В.Л.Якимов</w:t>
      </w:r>
      <w:proofErr w:type="spellEnd"/>
      <w:r w:rsidRPr="00C266C9">
        <w:rPr>
          <w:rFonts w:ascii="Times New Roman" w:hAnsi="Times New Roman" w:cs="Times New Roman"/>
          <w:sz w:val="28"/>
          <w:szCs w:val="28"/>
        </w:rPr>
        <w:t>  изучил кровепаразитарные болезни и роль клещей в их распространении.</w:t>
      </w:r>
      <w:proofErr w:type="gramEnd"/>
      <w:r w:rsidRPr="00C266C9">
        <w:rPr>
          <w:rFonts w:ascii="Times New Roman" w:hAnsi="Times New Roman" w:cs="Times New Roman"/>
          <w:sz w:val="28"/>
          <w:szCs w:val="28"/>
        </w:rPr>
        <w:t>  Проводили и другие научно-исследовательские работы.</w:t>
      </w:r>
    </w:p>
    <w:p w:rsidR="00677BC5" w:rsidRDefault="00677BC5" w:rsidP="00677BC5">
      <w:pPr>
        <w:pStyle w:val="1"/>
        <w:spacing w:before="0"/>
        <w:rPr>
          <w:rFonts w:ascii="Times New Roman" w:hAnsi="Times New Roman" w:cs="Times New Roman"/>
          <w:b w:val="0"/>
        </w:rPr>
      </w:pPr>
      <w:bookmarkStart w:id="5" w:name="_Toc265006366"/>
      <w:bookmarkStart w:id="6" w:name="_Toc483519471"/>
    </w:p>
    <w:p w:rsidR="00776F4E" w:rsidRDefault="00776F4E" w:rsidP="00776F4E">
      <w:pPr>
        <w:rPr>
          <w:rFonts w:ascii="Times New Roman" w:eastAsiaTheme="majorEastAsia" w:hAnsi="Times New Roman" w:cs="Times New Roman"/>
          <w:bCs/>
          <w:color w:val="365F91" w:themeColor="accent1" w:themeShade="BF"/>
          <w:sz w:val="28"/>
          <w:szCs w:val="28"/>
        </w:rPr>
      </w:pPr>
    </w:p>
    <w:p w:rsidR="00776F4E" w:rsidRPr="00776F4E" w:rsidRDefault="00776F4E" w:rsidP="00776F4E"/>
    <w:p w:rsidR="00776F4E" w:rsidRDefault="00776F4E" w:rsidP="00776F4E">
      <w:pPr>
        <w:pStyle w:val="1"/>
        <w:rPr>
          <w:rFonts w:ascii="Times New Roman" w:hAnsi="Times New Roman" w:cs="Times New Roman"/>
          <w:b w:val="0"/>
        </w:rPr>
      </w:pPr>
      <w:r>
        <w:rPr>
          <w:rFonts w:ascii="Times New Roman" w:hAnsi="Times New Roman" w:cs="Times New Roman"/>
          <w:b w:val="0"/>
        </w:rPr>
        <w:br w:type="page"/>
      </w:r>
    </w:p>
    <w:p w:rsidR="005C146B" w:rsidRPr="007E294D" w:rsidRDefault="005C146B" w:rsidP="00776F4E">
      <w:pPr>
        <w:pStyle w:val="1"/>
        <w:rPr>
          <w:rFonts w:ascii="Times New Roman" w:hAnsi="Times New Roman" w:cs="Times New Roman"/>
          <w:b w:val="0"/>
        </w:rPr>
      </w:pPr>
      <w:bookmarkStart w:id="7" w:name="_Toc483521055"/>
      <w:r w:rsidRPr="007E294D">
        <w:rPr>
          <w:rFonts w:ascii="Times New Roman" w:hAnsi="Times New Roman" w:cs="Times New Roman"/>
          <w:b w:val="0"/>
        </w:rPr>
        <w:lastRenderedPageBreak/>
        <w:t>Ветеринария в период коллективизации животных</w:t>
      </w:r>
      <w:bookmarkEnd w:id="5"/>
      <w:bookmarkEnd w:id="6"/>
      <w:bookmarkEnd w:id="7"/>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1930-34 гг. в СССР проходила коллективизация сельского хозяйства. Объединение больших групп животных в неприспособленные помещения, низкий для таких хозяйств уровень квалификации обслуживающего персонала, зачастую, недостаток кормов резко обострили эпизоотическую ситуацию.  Наряду с ранее распространенными, стали проявляться  массовые случаи заболевания животных  </w:t>
      </w:r>
      <w:proofErr w:type="spellStart"/>
      <w:r w:rsidRPr="00C266C9">
        <w:rPr>
          <w:rFonts w:ascii="Times New Roman" w:hAnsi="Times New Roman" w:cs="Times New Roman"/>
          <w:sz w:val="28"/>
          <w:szCs w:val="28"/>
        </w:rPr>
        <w:t>колибактериозом</w:t>
      </w:r>
      <w:proofErr w:type="spellEnd"/>
      <w:r w:rsidRPr="00C266C9">
        <w:rPr>
          <w:rFonts w:ascii="Times New Roman" w:hAnsi="Times New Roman" w:cs="Times New Roman"/>
          <w:sz w:val="28"/>
          <w:szCs w:val="28"/>
        </w:rPr>
        <w:t>, сальмонеллезом,  туберкулезом, бруцеллезом и другими болезнями.</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Совет Труда и Обороны в 1931 году принял постановление «О реорганизации ветеринарного дела в СССР».</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Центральная Контрольная комиссия  и коллегия Народного Комиссариата Рабоче-крестьянской инспекции  в этом же году рассмотрели вопрос «О состоянии ветеринарного дела и борьбы с эпизоотиями». В 1933 году Совет Народных Комиссаров СССР издал постановление «Об организации ветеринарного дела». Вопросы улучшения ветеринарного дела обсуждались также на июльском (1934) Пленуме ЦК ВК</w:t>
      </w:r>
      <w:proofErr w:type="gramStart"/>
      <w:r w:rsidRPr="00C266C9">
        <w:rPr>
          <w:rFonts w:ascii="Times New Roman" w:hAnsi="Times New Roman" w:cs="Times New Roman"/>
          <w:sz w:val="28"/>
          <w:szCs w:val="28"/>
        </w:rPr>
        <w:t>П(</w:t>
      </w:r>
      <w:proofErr w:type="gramEnd"/>
      <w:r w:rsidRPr="00C266C9">
        <w:rPr>
          <w:rFonts w:ascii="Times New Roman" w:hAnsi="Times New Roman" w:cs="Times New Roman"/>
          <w:sz w:val="28"/>
          <w:szCs w:val="28"/>
        </w:rPr>
        <w:t>б)</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постановлениях этих, руководящих в те годы страной, органов основное внимание уделялось ликвидации массовых болезней животных,  обеспечению ветеринарной службы, необходимыми препаратами и оборудованием, повышению квалификации ветеринарных врачей  и основной их деятельности, направленной на профилактику болезней. Ветеринарная общественность восприняла последнее требование, как подтверждение разрабатывать и внедрять специфическую профилактику. В  таком направлении  продолжалась деятельность научно-исследовательских учреждений.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Она позволила  установить надежный контроль над сибирской язвой, бешенством, эмфизематозным карбункулом  крупного рогатого скота, </w:t>
      </w:r>
      <w:proofErr w:type="gramStart"/>
      <w:r w:rsidRPr="00C266C9">
        <w:rPr>
          <w:rFonts w:ascii="Times New Roman" w:hAnsi="Times New Roman" w:cs="Times New Roman"/>
          <w:sz w:val="28"/>
          <w:szCs w:val="28"/>
        </w:rPr>
        <w:t>рожей</w:t>
      </w:r>
      <w:proofErr w:type="gramEnd"/>
      <w:r w:rsidRPr="00C266C9">
        <w:rPr>
          <w:rFonts w:ascii="Times New Roman" w:hAnsi="Times New Roman" w:cs="Times New Roman"/>
          <w:sz w:val="28"/>
          <w:szCs w:val="28"/>
        </w:rPr>
        <w:t xml:space="preserve"> свиней, ящуром парнокопытных, геморрагической септицемией, оспой овец и некоторыми другими болезнями.</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lastRenderedPageBreak/>
        <w:t>Одновременно с этим, такие же усилия, направленные на профилактику  инфекционных болезней, принявших массовое распространение после проведения коллективизации, и, особенно, после укрупнения колхозов и их реорганизации в совхозы,  оказались малоэффективными или вообще не эффективными.  Располагая такими данными, научно-исследовательские учреждения продолжали разработку специфических сре</w:t>
      </w:r>
      <w:proofErr w:type="gramStart"/>
      <w:r w:rsidRPr="00C266C9">
        <w:rPr>
          <w:rFonts w:ascii="Times New Roman" w:hAnsi="Times New Roman" w:cs="Times New Roman"/>
          <w:sz w:val="28"/>
          <w:szCs w:val="28"/>
        </w:rPr>
        <w:t>дств дл</w:t>
      </w:r>
      <w:proofErr w:type="gramEnd"/>
      <w:r w:rsidRPr="00C266C9">
        <w:rPr>
          <w:rFonts w:ascii="Times New Roman" w:hAnsi="Times New Roman" w:cs="Times New Roman"/>
          <w:sz w:val="28"/>
          <w:szCs w:val="28"/>
        </w:rPr>
        <w:t>я профилактики болезней этой эпизоотологической группы.</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1934 году количество ветеринарных участков было доведено до 11794. Для контроля качества биологических препаратов в 1931 году был организован Институт по контролю ветеринарных препаратов (ГНКИ).</w:t>
      </w:r>
    </w:p>
    <w:p w:rsidR="007E294D"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Много внимания продолжали уделять  организации и проведению съездов и конференций, ориентирующих ветеринарных работников на улучшение ветеринарного дела, на предпочтение профилактики болезней животных перед их лечением.   </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Начиная с 1934 г. ветеринарное благополучие животноводства заметно улучшилось, что позволило обеспечить значительный подъем его развития. На совещании передовиков животноводства с руководителями правительства 11 ветеринарных работников были награждены правительственными наградами (</w:t>
      </w:r>
      <w:proofErr w:type="spellStart"/>
      <w:r w:rsidRPr="00C266C9">
        <w:rPr>
          <w:rFonts w:ascii="Times New Roman" w:hAnsi="Times New Roman" w:cs="Times New Roman"/>
          <w:sz w:val="28"/>
          <w:szCs w:val="28"/>
        </w:rPr>
        <w:t>К.И.Скрябин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Ю.Н.Голощапов</w:t>
      </w:r>
      <w:proofErr w:type="spellEnd"/>
      <w:r w:rsidRPr="00C266C9">
        <w:rPr>
          <w:rFonts w:ascii="Times New Roman" w:hAnsi="Times New Roman" w:cs="Times New Roman"/>
          <w:sz w:val="28"/>
          <w:szCs w:val="28"/>
        </w:rPr>
        <w:t xml:space="preserve"> и др.).</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К этому периоду были ликвидированы повальное воспаление легких крупного рогатого скота, уменьшилось число вспышек сибирской язвы,  </w:t>
      </w:r>
      <w:proofErr w:type="spellStart"/>
      <w:r w:rsidRPr="00C266C9">
        <w:rPr>
          <w:rFonts w:ascii="Times New Roman" w:hAnsi="Times New Roman" w:cs="Times New Roman"/>
          <w:sz w:val="28"/>
          <w:szCs w:val="28"/>
        </w:rPr>
        <w:t>энцефаломиелита</w:t>
      </w:r>
      <w:proofErr w:type="spellEnd"/>
      <w:r w:rsidRPr="00C266C9">
        <w:rPr>
          <w:rFonts w:ascii="Times New Roman" w:hAnsi="Times New Roman" w:cs="Times New Roman"/>
          <w:sz w:val="28"/>
          <w:szCs w:val="28"/>
        </w:rPr>
        <w:t xml:space="preserve"> лошадей, оспы овец  и др. болезней.</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1936 году правительство утвердило новый Ветеринарный устав.  В нем нашли отражение изменения, происшедшие в сельском хозяйстве.  Перед государственной ветеринарией  была поставлена задача, организовать и проводить в народном хозяйстве ветеринарные мероприятия, обеспечивающие охрану здоровья животных и птиц, выпуск доброкачественного в ветеринарно-санитарном отношении сырья животного происхождения и  охрану населения  от болезней, общих людям и животным.</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lastRenderedPageBreak/>
        <w:t>Решение этой  задачи подкреплялось увеличением числа ветеринарных участков и пунктов. В 1938 г. их было 17758,  в 1939 г. - 19045, а в 1940 г. стало 21193. Активно функционировали  635 межрайонных бактериологических лабораторий, более 20  биологических фабрик, вырабатывающих 31 вид вакцин и сывороток, значительно возросли   ассигнования на ветеринарное дело, функционировали 25 ветеринарных институтов и факультетов, в которых обучалось около 10 тыс. студентов.</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Резко активизировались научные исследования по актуальным проблемам болезней животных и подготовка отечественными авторами учебных руководств и монографий по различным аспектам ветеринарной науки.  </w:t>
      </w:r>
      <w:proofErr w:type="spellStart"/>
      <w:r w:rsidRPr="00C266C9">
        <w:rPr>
          <w:rFonts w:ascii="Times New Roman" w:hAnsi="Times New Roman" w:cs="Times New Roman"/>
          <w:sz w:val="28"/>
          <w:szCs w:val="28"/>
        </w:rPr>
        <w:t>К.И.Скрябин</w:t>
      </w:r>
      <w:proofErr w:type="spellEnd"/>
      <w:r w:rsidRPr="00C266C9">
        <w:rPr>
          <w:rFonts w:ascii="Times New Roman" w:hAnsi="Times New Roman" w:cs="Times New Roman"/>
          <w:sz w:val="28"/>
          <w:szCs w:val="28"/>
        </w:rPr>
        <w:t xml:space="preserve"> со своими многочисленными сотрудниками и учениками провели экспедиционные, фундаментальные исследования по изучению гельминтов и распространению гельминтозов в различных регионах страны.  За эту работу и подготовку учебных руководств «Гельминтозы крупного рогатого скота и его молодняка» и «Основы общей гельминтологии» он был удостоен Сталинской премии. Такую же награду получил </w:t>
      </w:r>
      <w:proofErr w:type="spellStart"/>
      <w:r w:rsidRPr="00C266C9">
        <w:rPr>
          <w:rFonts w:ascii="Times New Roman" w:hAnsi="Times New Roman" w:cs="Times New Roman"/>
          <w:sz w:val="28"/>
          <w:szCs w:val="28"/>
        </w:rPr>
        <w:t>С.Н.Вышелесский</w:t>
      </w:r>
      <w:proofErr w:type="spellEnd"/>
      <w:r w:rsidRPr="00C266C9">
        <w:rPr>
          <w:rFonts w:ascii="Times New Roman" w:hAnsi="Times New Roman" w:cs="Times New Roman"/>
          <w:sz w:val="28"/>
          <w:szCs w:val="28"/>
        </w:rPr>
        <w:t xml:space="preserve"> за научные работы по изучению заразных болезней животных,  разработку методов их лечения  и подготовку капитального руководства «Частная эпизоотология», опубликованного в 1940 году.                     В 1936 году Всесоюзное совещание ветеринарных работников рассмотрело и наметило ряд практических мер по борьбе с сапом,  инфекционной анемией и инфекционным </w:t>
      </w:r>
      <w:proofErr w:type="spellStart"/>
      <w:r w:rsidRPr="00C266C9">
        <w:rPr>
          <w:rFonts w:ascii="Times New Roman" w:hAnsi="Times New Roman" w:cs="Times New Roman"/>
          <w:sz w:val="28"/>
          <w:szCs w:val="28"/>
        </w:rPr>
        <w:t>энцефаломиелитом</w:t>
      </w:r>
      <w:proofErr w:type="spellEnd"/>
      <w:r w:rsidRPr="00C266C9">
        <w:rPr>
          <w:rFonts w:ascii="Times New Roman" w:hAnsi="Times New Roman" w:cs="Times New Roman"/>
          <w:sz w:val="28"/>
          <w:szCs w:val="28"/>
        </w:rPr>
        <w:t xml:space="preserve"> лошадей, повальным воспалением легких крупного рогатого скота, чумой и </w:t>
      </w:r>
      <w:proofErr w:type="gramStart"/>
      <w:r w:rsidRPr="00C266C9">
        <w:rPr>
          <w:rFonts w:ascii="Times New Roman" w:hAnsi="Times New Roman" w:cs="Times New Roman"/>
          <w:sz w:val="28"/>
          <w:szCs w:val="28"/>
        </w:rPr>
        <w:t>рожей</w:t>
      </w:r>
      <w:proofErr w:type="gramEnd"/>
      <w:r w:rsidRPr="00C266C9">
        <w:rPr>
          <w:rFonts w:ascii="Times New Roman" w:hAnsi="Times New Roman" w:cs="Times New Roman"/>
          <w:sz w:val="28"/>
          <w:szCs w:val="28"/>
        </w:rPr>
        <w:t xml:space="preserve"> свиней, чесоткой, бруцеллезом, пироплазмозом, гельминтозами.       Уже в 1939 году достижения ветеринарных учреждений по этим проблемам широко экспонировались на Всесоюзной сельскохозяйственной выставке.</w:t>
      </w:r>
    </w:p>
    <w:p w:rsidR="005C146B" w:rsidRPr="007E294D" w:rsidRDefault="005C146B" w:rsidP="00677BC5">
      <w:pPr>
        <w:pStyle w:val="1"/>
        <w:rPr>
          <w:rFonts w:ascii="Times New Roman" w:hAnsi="Times New Roman" w:cs="Times New Roman"/>
          <w:b w:val="0"/>
        </w:rPr>
      </w:pPr>
      <w:bookmarkStart w:id="8" w:name="_Toc265006367"/>
      <w:bookmarkStart w:id="9" w:name="_Toc483521056"/>
      <w:r w:rsidRPr="007E294D">
        <w:rPr>
          <w:rFonts w:ascii="Times New Roman" w:hAnsi="Times New Roman" w:cs="Times New Roman"/>
          <w:b w:val="0"/>
        </w:rPr>
        <w:lastRenderedPageBreak/>
        <w:t>Ветеринария в период Великой Отечественной войны</w:t>
      </w:r>
      <w:bookmarkEnd w:id="8"/>
      <w:bookmarkEnd w:id="9"/>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Вероломное нападение фашистской Германии на нашу страну помешало свершению планов становления и развития ветеринарии. Но заложенные ее основы позволили предупредить появление эпизоотий, как это всегда бывало в предыдущих войнах.  В условиях благополучия была обеспечена эвакуация скота в восточные регионы страны.</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Обеспечивалось качественное в ветеринарно-санитарном отношении производство продуктов животноводства для нужд фронта, армии и промышленности.</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Больше того, в военные годы научно-исследовательские учреждения разработали и внедрили в производство ряд весьма эффективных препаратов, оказавших существенное влияние на благополучие животноводства по инфекционным болезням.  К ним можно отнести вакцину против сибирской язвы СТИ (проф. </w:t>
      </w:r>
      <w:proofErr w:type="spellStart"/>
      <w:r w:rsidRPr="00C266C9">
        <w:rPr>
          <w:rFonts w:ascii="Times New Roman" w:hAnsi="Times New Roman" w:cs="Times New Roman"/>
          <w:sz w:val="28"/>
          <w:szCs w:val="28"/>
        </w:rPr>
        <w:t>Н.Н.Гинзбург</w:t>
      </w:r>
      <w:proofErr w:type="spellEnd"/>
      <w:r w:rsidRPr="00C266C9">
        <w:rPr>
          <w:rFonts w:ascii="Times New Roman" w:hAnsi="Times New Roman" w:cs="Times New Roman"/>
          <w:sz w:val="28"/>
          <w:szCs w:val="28"/>
        </w:rPr>
        <w:t xml:space="preserve"> с сотрудниками), гидроокись алюминиевую вакцину против оспы овец, сыворотку </w:t>
      </w:r>
      <w:proofErr w:type="spellStart"/>
      <w:r w:rsidRPr="00C266C9">
        <w:rPr>
          <w:rFonts w:ascii="Times New Roman" w:hAnsi="Times New Roman" w:cs="Times New Roman"/>
          <w:sz w:val="28"/>
          <w:szCs w:val="28"/>
        </w:rPr>
        <w:t>реконвалесцентов</w:t>
      </w:r>
      <w:proofErr w:type="spellEnd"/>
      <w:r w:rsidRPr="00C266C9">
        <w:rPr>
          <w:rFonts w:ascii="Times New Roman" w:hAnsi="Times New Roman" w:cs="Times New Roman"/>
          <w:sz w:val="28"/>
          <w:szCs w:val="28"/>
        </w:rPr>
        <w:t xml:space="preserve"> против ящура, </w:t>
      </w:r>
      <w:proofErr w:type="spellStart"/>
      <w:r w:rsidRPr="00C266C9">
        <w:rPr>
          <w:rFonts w:ascii="Times New Roman" w:hAnsi="Times New Roman" w:cs="Times New Roman"/>
          <w:sz w:val="28"/>
          <w:szCs w:val="28"/>
        </w:rPr>
        <w:t>бактериофаготерапию</w:t>
      </w:r>
      <w:proofErr w:type="spellEnd"/>
      <w:r w:rsidRPr="00C266C9">
        <w:rPr>
          <w:rFonts w:ascii="Times New Roman" w:hAnsi="Times New Roman" w:cs="Times New Roman"/>
          <w:sz w:val="28"/>
          <w:szCs w:val="28"/>
        </w:rPr>
        <w:t xml:space="preserve"> при болезнях молодняка, цитотоксическую антиретикулярную сыворотку Богомольца, тканевую терапию по Филатову, использование сульфамидных препаратов и многое другое.   На </w:t>
      </w:r>
      <w:proofErr w:type="spellStart"/>
      <w:r w:rsidRPr="00C266C9">
        <w:rPr>
          <w:rFonts w:ascii="Times New Roman" w:hAnsi="Times New Roman" w:cs="Times New Roman"/>
          <w:sz w:val="28"/>
          <w:szCs w:val="28"/>
        </w:rPr>
        <w:t>биофабриках</w:t>
      </w:r>
      <w:proofErr w:type="spellEnd"/>
      <w:r w:rsidRPr="00C266C9">
        <w:rPr>
          <w:rFonts w:ascii="Times New Roman" w:hAnsi="Times New Roman" w:cs="Times New Roman"/>
          <w:sz w:val="28"/>
          <w:szCs w:val="28"/>
        </w:rPr>
        <w:t xml:space="preserve"> было освоено производство сыворотки против столбняка, анатоксина, бактериофагов, вакцины СТИ, оспенной вакцины и других препаратов.</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И все же Великая Отечественная война с фашистскими захватчиками нанесла большой ущерб животноводству и ветеринарии. За годы войны значительно уменьшилось поголовье скота по сравнению с 1940 г.</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На оккупированных территориях немецко-фашистские захватчики зарезали или увезли в Германию 7 млн. лошадей,  17 млн. крупного рогатого скота, 20 млн. свиней, 27 млн. овец и коз.  Были разрушены многие ветеринарные учреждения, а животноводческие помещения из-за отсутствия ремонта пришли в ветхость или стали непригодными для содержания животных. Требовались большие ремонтно-восстановительные и </w:t>
      </w:r>
      <w:proofErr w:type="spellStart"/>
      <w:r w:rsidRPr="00C266C9">
        <w:rPr>
          <w:rFonts w:ascii="Times New Roman" w:hAnsi="Times New Roman" w:cs="Times New Roman"/>
          <w:sz w:val="28"/>
          <w:szCs w:val="28"/>
        </w:rPr>
        <w:t>реконструкторские</w:t>
      </w:r>
      <w:proofErr w:type="spellEnd"/>
      <w:r w:rsidRPr="00C266C9">
        <w:rPr>
          <w:rFonts w:ascii="Times New Roman" w:hAnsi="Times New Roman" w:cs="Times New Roman"/>
          <w:sz w:val="28"/>
          <w:szCs w:val="28"/>
        </w:rPr>
        <w:t xml:space="preserve"> работы.</w:t>
      </w:r>
    </w:p>
    <w:p w:rsidR="005C146B" w:rsidRPr="007E294D" w:rsidRDefault="005C146B" w:rsidP="00677BC5">
      <w:pPr>
        <w:pStyle w:val="2"/>
        <w:rPr>
          <w:rFonts w:ascii="Times New Roman" w:hAnsi="Times New Roman" w:cs="Times New Roman"/>
          <w:b w:val="0"/>
          <w:sz w:val="28"/>
          <w:szCs w:val="28"/>
        </w:rPr>
      </w:pPr>
      <w:bookmarkStart w:id="10" w:name="_Toc265006368"/>
      <w:bookmarkStart w:id="11" w:name="_Toc483521057"/>
      <w:r w:rsidRPr="007E294D">
        <w:rPr>
          <w:rFonts w:ascii="Times New Roman" w:hAnsi="Times New Roman" w:cs="Times New Roman"/>
          <w:b w:val="0"/>
          <w:sz w:val="28"/>
          <w:szCs w:val="28"/>
        </w:rPr>
        <w:lastRenderedPageBreak/>
        <w:t>Ветеринария в послевоенные годы</w:t>
      </w:r>
      <w:bookmarkEnd w:id="10"/>
      <w:bookmarkEnd w:id="11"/>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В 1949 году </w:t>
      </w:r>
      <w:proofErr w:type="gramStart"/>
      <w:r w:rsidRPr="00C266C9">
        <w:rPr>
          <w:rFonts w:ascii="Times New Roman" w:hAnsi="Times New Roman" w:cs="Times New Roman"/>
          <w:sz w:val="28"/>
          <w:szCs w:val="28"/>
        </w:rPr>
        <w:t>СМ</w:t>
      </w:r>
      <w:proofErr w:type="gramEnd"/>
      <w:r w:rsidRPr="00C266C9">
        <w:rPr>
          <w:rFonts w:ascii="Times New Roman" w:hAnsi="Times New Roman" w:cs="Times New Roman"/>
          <w:sz w:val="28"/>
          <w:szCs w:val="28"/>
        </w:rPr>
        <w:t xml:space="preserve"> СССР принял «Трехлетний план развития общественного колхозного и совхозного продуктивного животноводства» (1949-1951).  План предусматривал и задачи по развитию ветеринарии.</w:t>
      </w:r>
    </w:p>
    <w:p w:rsidR="005C146B"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В сентябре 1953 года Совет министров СССР принял постановление «О мерах по дальнейшему развитию животноводства  в стране и снижении норм обязательных поставок продуктов животноводства государству хозяйствами колхозников,  рабочих и служащих».  Этим постановлением дополнительно к существующей сети ветеринарных учреждений в стране открыли 60 городских ветеринарных лечебниц,  80 ветеринарно-фельдшерских пунктов в рабочих поселках, 96 межрайонных ветеринарно-бактериологических лабораторий, 246 мясоконтрольных станций и 275 дезинфекционных отрядов.</w:t>
      </w:r>
    </w:p>
    <w:p w:rsidR="00394212" w:rsidRPr="00394212" w:rsidRDefault="00394212" w:rsidP="00394212">
      <w:pPr>
        <w:spacing w:after="0" w:line="360" w:lineRule="auto"/>
        <w:jc w:val="both"/>
        <w:rPr>
          <w:rFonts w:ascii="Times New Roman" w:hAnsi="Times New Roman" w:cs="Times New Roman"/>
          <w:sz w:val="28"/>
          <w:szCs w:val="28"/>
        </w:rPr>
      </w:pPr>
      <w:proofErr w:type="gramStart"/>
      <w:r w:rsidRPr="00394212">
        <w:rPr>
          <w:rFonts w:ascii="Times New Roman" w:hAnsi="Times New Roman" w:cs="Times New Roman"/>
          <w:sz w:val="28"/>
          <w:szCs w:val="28"/>
        </w:rPr>
        <w:t>Скрытое</w:t>
      </w:r>
      <w:proofErr w:type="gramEnd"/>
      <w:r w:rsidRPr="00394212">
        <w:rPr>
          <w:rFonts w:ascii="Times New Roman" w:hAnsi="Times New Roman" w:cs="Times New Roman"/>
          <w:sz w:val="28"/>
          <w:szCs w:val="28"/>
        </w:rPr>
        <w:t xml:space="preserve"> </w:t>
      </w:r>
      <w:proofErr w:type="spellStart"/>
      <w:r w:rsidRPr="00394212">
        <w:rPr>
          <w:rFonts w:ascii="Times New Roman" w:hAnsi="Times New Roman" w:cs="Times New Roman"/>
          <w:sz w:val="28"/>
          <w:szCs w:val="28"/>
        </w:rPr>
        <w:t>вирусоносительство</w:t>
      </w:r>
      <w:proofErr w:type="spellEnd"/>
      <w:r w:rsidRPr="00394212">
        <w:rPr>
          <w:rFonts w:ascii="Times New Roman" w:hAnsi="Times New Roman" w:cs="Times New Roman"/>
          <w:sz w:val="28"/>
          <w:szCs w:val="28"/>
        </w:rPr>
        <w:t xml:space="preserve">   возбудителя оспы среди поголовья овец не наблюдается.         К животным этого вида вирус  проникает   извне. Их защита с помощью прививки вакцины  оказалась весьма эффективной. Таких примеров можно привести  много. Среди них успехи контроля эпизоотических процессов </w:t>
      </w:r>
      <w:proofErr w:type="gramStart"/>
      <w:r w:rsidRPr="00394212">
        <w:rPr>
          <w:rFonts w:ascii="Times New Roman" w:hAnsi="Times New Roman" w:cs="Times New Roman"/>
          <w:sz w:val="28"/>
          <w:szCs w:val="28"/>
        </w:rPr>
        <w:t>рожи</w:t>
      </w:r>
      <w:proofErr w:type="gramEnd"/>
      <w:r w:rsidRPr="00394212">
        <w:rPr>
          <w:rFonts w:ascii="Times New Roman" w:hAnsi="Times New Roman" w:cs="Times New Roman"/>
          <w:sz w:val="28"/>
          <w:szCs w:val="28"/>
        </w:rPr>
        <w:t xml:space="preserve"> свиней,  эмфизематозного карбункула крупного рогатого скота,  стригущего лишая сельскохозяйственных и домашних животных,  ящура парнокопытных и др.</w:t>
      </w:r>
    </w:p>
    <w:p w:rsidR="00394212" w:rsidRPr="00394212" w:rsidRDefault="00394212" w:rsidP="00394212">
      <w:pPr>
        <w:spacing w:after="0" w:line="360" w:lineRule="auto"/>
        <w:jc w:val="both"/>
        <w:rPr>
          <w:rFonts w:ascii="Times New Roman" w:hAnsi="Times New Roman" w:cs="Times New Roman"/>
          <w:sz w:val="28"/>
          <w:szCs w:val="28"/>
        </w:rPr>
      </w:pPr>
      <w:r w:rsidRPr="00394212">
        <w:rPr>
          <w:rFonts w:ascii="Times New Roman" w:hAnsi="Times New Roman" w:cs="Times New Roman"/>
          <w:sz w:val="28"/>
          <w:szCs w:val="28"/>
        </w:rPr>
        <w:t xml:space="preserve">Целесообразно  такую ситуацию проиллюстрировать примером контроля эпизоотического процесса сибирской язвы.  Безусловно, эффективность такого контроля  обеспечивается благодаря массовой вакцинации животных. Но эта мера все же носит защитный, оборонительный  характер. Как в </w:t>
      </w:r>
      <w:proofErr w:type="spellStart"/>
      <w:r w:rsidRPr="00394212">
        <w:rPr>
          <w:rFonts w:ascii="Times New Roman" w:hAnsi="Times New Roman" w:cs="Times New Roman"/>
          <w:sz w:val="28"/>
          <w:szCs w:val="28"/>
        </w:rPr>
        <w:t>довакцинальный</w:t>
      </w:r>
      <w:proofErr w:type="spellEnd"/>
      <w:r w:rsidRPr="00394212">
        <w:rPr>
          <w:rFonts w:ascii="Times New Roman" w:hAnsi="Times New Roman" w:cs="Times New Roman"/>
          <w:sz w:val="28"/>
          <w:szCs w:val="28"/>
        </w:rPr>
        <w:t xml:space="preserve"> период, так и в современных условиях сезонность проявления эпизоотического процесса сибирской язвы  остается весьма  стабильной. Весьма стабильной остается и структура вспышек. Несмотря на то, что овцы, лошади и северные олени более чувствительны к этой инфекции, в структуре вспышек преобладают  преимущественно  случаи заболевания крупного рогатого </w:t>
      </w:r>
      <w:r w:rsidRPr="00394212">
        <w:rPr>
          <w:rFonts w:ascii="Times New Roman" w:hAnsi="Times New Roman" w:cs="Times New Roman"/>
          <w:sz w:val="28"/>
          <w:szCs w:val="28"/>
        </w:rPr>
        <w:lastRenderedPageBreak/>
        <w:t>скота.  В годы, когда вакцинацию животных проводили в осенние месяцы,  эпизоотическая ситуация плохо поддавалась контролю.   Перенос сроков специфической профилактики на весенние месяцы резко сократил число вспышек этой инфекции. Все это говорит о том, что источник возбудителя сибирской язвы продолжает активно действовать в летне-осенние месяцы, а механизм его передачи связан преимущественно с крупным рогатым скотом.</w:t>
      </w:r>
    </w:p>
    <w:p w:rsidR="00394212" w:rsidRPr="00394212" w:rsidRDefault="00394212" w:rsidP="00394212">
      <w:pPr>
        <w:spacing w:after="0" w:line="360" w:lineRule="auto"/>
        <w:jc w:val="both"/>
        <w:rPr>
          <w:rFonts w:ascii="Times New Roman" w:hAnsi="Times New Roman" w:cs="Times New Roman"/>
          <w:sz w:val="28"/>
          <w:szCs w:val="28"/>
        </w:rPr>
      </w:pPr>
      <w:r w:rsidRPr="00394212">
        <w:rPr>
          <w:rFonts w:ascii="Times New Roman" w:hAnsi="Times New Roman" w:cs="Times New Roman"/>
          <w:sz w:val="28"/>
          <w:szCs w:val="28"/>
        </w:rPr>
        <w:t>Этот пример иллюстрирует  эффективность вакцин для защиты  животных от  инфекционных болезней.  Принимая его за  модель,   научно-исследовательские учреждения в ХХ веке концентрировали внимание на изучении возбудителей  инфекционных болезней и модификации их в вакцинные штаммы.</w:t>
      </w:r>
    </w:p>
    <w:p w:rsidR="00394212" w:rsidRPr="00394212" w:rsidRDefault="00394212" w:rsidP="00394212">
      <w:pPr>
        <w:spacing w:after="0" w:line="360" w:lineRule="auto"/>
        <w:jc w:val="both"/>
        <w:rPr>
          <w:rFonts w:ascii="Times New Roman" w:hAnsi="Times New Roman" w:cs="Times New Roman"/>
          <w:sz w:val="28"/>
          <w:szCs w:val="28"/>
        </w:rPr>
      </w:pPr>
      <w:r w:rsidRPr="00394212">
        <w:rPr>
          <w:rFonts w:ascii="Times New Roman" w:hAnsi="Times New Roman" w:cs="Times New Roman"/>
          <w:sz w:val="28"/>
          <w:szCs w:val="28"/>
        </w:rPr>
        <w:t>Вакцины получались.  Но их эффективность для профилактики  многих болезней, объединенных в определенную эпизоотологическую  группу,  оставалась крайне низкой или  вообще не просматривалась.   Поскольку  внимание  исследователей было сконцентрировано на изучении возбудителей инфекций, а условия  содержания  животных, как фактор  определяющий заболевание животных,  оставался вне их поля зрения,  то болезни этой группы стали не контролируемыми и получили очень большое распространение.</w:t>
      </w:r>
    </w:p>
    <w:p w:rsidR="00394212" w:rsidRPr="00394212" w:rsidRDefault="00394212" w:rsidP="00394212">
      <w:pPr>
        <w:spacing w:after="0" w:line="360" w:lineRule="auto"/>
        <w:jc w:val="both"/>
        <w:rPr>
          <w:rFonts w:ascii="Times New Roman" w:hAnsi="Times New Roman" w:cs="Times New Roman"/>
          <w:sz w:val="28"/>
          <w:szCs w:val="28"/>
        </w:rPr>
      </w:pPr>
      <w:r w:rsidRPr="00394212">
        <w:rPr>
          <w:rFonts w:ascii="Times New Roman" w:hAnsi="Times New Roman" w:cs="Times New Roman"/>
          <w:sz w:val="28"/>
          <w:szCs w:val="28"/>
        </w:rPr>
        <w:t xml:space="preserve">Их примерами могут быть </w:t>
      </w:r>
      <w:proofErr w:type="spellStart"/>
      <w:r w:rsidRPr="00394212">
        <w:rPr>
          <w:rFonts w:ascii="Times New Roman" w:hAnsi="Times New Roman" w:cs="Times New Roman"/>
          <w:sz w:val="28"/>
          <w:szCs w:val="28"/>
        </w:rPr>
        <w:t>колибактериоз</w:t>
      </w:r>
      <w:proofErr w:type="spellEnd"/>
      <w:r w:rsidRPr="00394212">
        <w:rPr>
          <w:rFonts w:ascii="Times New Roman" w:hAnsi="Times New Roman" w:cs="Times New Roman"/>
          <w:sz w:val="28"/>
          <w:szCs w:val="28"/>
        </w:rPr>
        <w:t xml:space="preserve">, которым болеют практически все  новорожденные животные, </w:t>
      </w:r>
      <w:proofErr w:type="spellStart"/>
      <w:r w:rsidRPr="00394212">
        <w:rPr>
          <w:rFonts w:ascii="Times New Roman" w:hAnsi="Times New Roman" w:cs="Times New Roman"/>
          <w:sz w:val="28"/>
          <w:szCs w:val="28"/>
        </w:rPr>
        <w:t>стрептостафилоккозы</w:t>
      </w:r>
      <w:proofErr w:type="spellEnd"/>
      <w:r w:rsidRPr="00394212">
        <w:rPr>
          <w:rFonts w:ascii="Times New Roman" w:hAnsi="Times New Roman" w:cs="Times New Roman"/>
          <w:sz w:val="28"/>
          <w:szCs w:val="28"/>
        </w:rPr>
        <w:t xml:space="preserve"> (маститы), которыми в течение года болеют около 80% дойных коров, </w:t>
      </w:r>
      <w:proofErr w:type="spellStart"/>
      <w:r w:rsidRPr="00394212">
        <w:rPr>
          <w:rFonts w:ascii="Times New Roman" w:hAnsi="Times New Roman" w:cs="Times New Roman"/>
          <w:sz w:val="28"/>
          <w:szCs w:val="28"/>
        </w:rPr>
        <w:t>некробактериоз</w:t>
      </w:r>
      <w:proofErr w:type="spellEnd"/>
      <w:r w:rsidRPr="00394212">
        <w:rPr>
          <w:rFonts w:ascii="Times New Roman" w:hAnsi="Times New Roman" w:cs="Times New Roman"/>
          <w:sz w:val="28"/>
          <w:szCs w:val="28"/>
        </w:rPr>
        <w:t xml:space="preserve">, </w:t>
      </w:r>
      <w:proofErr w:type="spellStart"/>
      <w:r w:rsidRPr="00394212">
        <w:rPr>
          <w:rFonts w:ascii="Times New Roman" w:hAnsi="Times New Roman" w:cs="Times New Roman"/>
          <w:sz w:val="28"/>
          <w:szCs w:val="28"/>
        </w:rPr>
        <w:t>пастереллез</w:t>
      </w:r>
      <w:proofErr w:type="spellEnd"/>
      <w:r w:rsidRPr="00394212">
        <w:rPr>
          <w:rFonts w:ascii="Times New Roman" w:hAnsi="Times New Roman" w:cs="Times New Roman"/>
          <w:sz w:val="28"/>
          <w:szCs w:val="28"/>
        </w:rPr>
        <w:t>,  бруцеллез,  туберкулез и лейкоз крупного рогатого скота, инфекционная анемия лошадей  и ряд других болезней</w:t>
      </w:r>
    </w:p>
    <w:p w:rsidR="00394212" w:rsidRPr="00C266C9" w:rsidRDefault="00394212" w:rsidP="00394212">
      <w:pPr>
        <w:spacing w:after="0" w:line="360" w:lineRule="auto"/>
        <w:jc w:val="both"/>
        <w:rPr>
          <w:rFonts w:ascii="Times New Roman" w:hAnsi="Times New Roman" w:cs="Times New Roman"/>
          <w:sz w:val="28"/>
          <w:szCs w:val="28"/>
        </w:rPr>
      </w:pPr>
      <w:r w:rsidRPr="00394212">
        <w:rPr>
          <w:rFonts w:ascii="Times New Roman" w:hAnsi="Times New Roman" w:cs="Times New Roman"/>
          <w:sz w:val="28"/>
          <w:szCs w:val="28"/>
        </w:rPr>
        <w:t xml:space="preserve">Для разработки мер контроля инфекционных болезней этой эпизоотологической группы следует  дополнить  проводимые  </w:t>
      </w:r>
      <w:proofErr w:type="spellStart"/>
      <w:r w:rsidRPr="00394212">
        <w:rPr>
          <w:rFonts w:ascii="Times New Roman" w:hAnsi="Times New Roman" w:cs="Times New Roman"/>
          <w:sz w:val="28"/>
          <w:szCs w:val="28"/>
        </w:rPr>
        <w:t>этиоцентрические</w:t>
      </w:r>
      <w:proofErr w:type="spellEnd"/>
      <w:r w:rsidRPr="00394212">
        <w:rPr>
          <w:rFonts w:ascii="Times New Roman" w:hAnsi="Times New Roman" w:cs="Times New Roman"/>
          <w:sz w:val="28"/>
          <w:szCs w:val="28"/>
        </w:rPr>
        <w:t xml:space="preserve"> исследования </w:t>
      </w:r>
      <w:proofErr w:type="spellStart"/>
      <w:r w:rsidRPr="00394212">
        <w:rPr>
          <w:rFonts w:ascii="Times New Roman" w:hAnsi="Times New Roman" w:cs="Times New Roman"/>
          <w:sz w:val="28"/>
          <w:szCs w:val="28"/>
        </w:rPr>
        <w:t>гостоцентрическими</w:t>
      </w:r>
      <w:proofErr w:type="spellEnd"/>
      <w:r w:rsidRPr="00394212">
        <w:rPr>
          <w:rFonts w:ascii="Times New Roman" w:hAnsi="Times New Roman" w:cs="Times New Roman"/>
          <w:sz w:val="28"/>
          <w:szCs w:val="28"/>
        </w:rPr>
        <w:t xml:space="preserve">. Причины появления и распространения инфекционных </w:t>
      </w:r>
      <w:r w:rsidRPr="00394212">
        <w:rPr>
          <w:rFonts w:ascii="Times New Roman" w:hAnsi="Times New Roman" w:cs="Times New Roman"/>
          <w:sz w:val="28"/>
          <w:szCs w:val="28"/>
        </w:rPr>
        <w:lastRenderedPageBreak/>
        <w:t>болезней надо  изучать непосредственно в местах эксплуатации продуктивного скота, в местах содержания заболевших животных</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Работа практических ветеринарных учреждений подкреплялась деятельностью биологической промышленности.  24 </w:t>
      </w:r>
      <w:proofErr w:type="spellStart"/>
      <w:r w:rsidRPr="00C266C9">
        <w:rPr>
          <w:rFonts w:ascii="Times New Roman" w:hAnsi="Times New Roman" w:cs="Times New Roman"/>
          <w:sz w:val="28"/>
          <w:szCs w:val="28"/>
        </w:rPr>
        <w:t>биофабрики</w:t>
      </w:r>
      <w:proofErr w:type="spellEnd"/>
      <w:r w:rsidRPr="00C266C9">
        <w:rPr>
          <w:rFonts w:ascii="Times New Roman" w:hAnsi="Times New Roman" w:cs="Times New Roman"/>
          <w:sz w:val="28"/>
          <w:szCs w:val="28"/>
        </w:rPr>
        <w:t xml:space="preserve"> выпускали 72 иммунобиологических препарата, в том числе 31 вид вакцин, 18 видов иммунных сывороток, 18 видов диагностических  и 8 видов химиотерапевтических препаратов, многие препараты проходили стадию производственного испытания.</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С 1936 года активно функционировала Ветеринарная секция Всесоюзной академии сельскохозяйственных наук им. </w:t>
      </w:r>
      <w:proofErr w:type="spellStart"/>
      <w:r w:rsidRPr="00C266C9">
        <w:rPr>
          <w:rFonts w:ascii="Times New Roman" w:hAnsi="Times New Roman" w:cs="Times New Roman"/>
          <w:sz w:val="28"/>
          <w:szCs w:val="28"/>
        </w:rPr>
        <w:t>В.И.Ленина</w:t>
      </w:r>
      <w:proofErr w:type="spellEnd"/>
      <w:r w:rsidRPr="00C266C9">
        <w:rPr>
          <w:rFonts w:ascii="Times New Roman" w:hAnsi="Times New Roman" w:cs="Times New Roman"/>
          <w:sz w:val="28"/>
          <w:szCs w:val="28"/>
        </w:rPr>
        <w:t>. В последующем ее реорганизовали в Отделение ветеринарной медицины РАСХН.  В РСФСР функционировало 20 ветеринарных институтов и факультетов.</w:t>
      </w:r>
    </w:p>
    <w:p w:rsidR="005C146B" w:rsidRPr="00C266C9" w:rsidRDefault="005C146B" w:rsidP="00C266C9">
      <w:pPr>
        <w:spacing w:after="0" w:line="360" w:lineRule="auto"/>
        <w:jc w:val="both"/>
        <w:rPr>
          <w:rFonts w:ascii="Times New Roman" w:hAnsi="Times New Roman" w:cs="Times New Roman"/>
          <w:sz w:val="28"/>
          <w:szCs w:val="28"/>
        </w:rPr>
      </w:pPr>
      <w:r w:rsidRPr="00C266C9">
        <w:rPr>
          <w:rFonts w:ascii="Times New Roman" w:hAnsi="Times New Roman" w:cs="Times New Roman"/>
          <w:sz w:val="28"/>
          <w:szCs w:val="28"/>
        </w:rPr>
        <w:t xml:space="preserve">Развитие ветеринарной науки в советский период получило широкий размах. В этот период  созданы  отечественные научные школы и направления. Основными из них являются научная школа по гельминтологии (акад. </w:t>
      </w:r>
      <w:proofErr w:type="spellStart"/>
      <w:r w:rsidRPr="00C266C9">
        <w:rPr>
          <w:rFonts w:ascii="Times New Roman" w:hAnsi="Times New Roman" w:cs="Times New Roman"/>
          <w:sz w:val="28"/>
          <w:szCs w:val="28"/>
        </w:rPr>
        <w:t>К.И.Скрябин</w:t>
      </w:r>
      <w:proofErr w:type="spellEnd"/>
      <w:r w:rsidRPr="00C266C9">
        <w:rPr>
          <w:rFonts w:ascii="Times New Roman" w:hAnsi="Times New Roman" w:cs="Times New Roman"/>
          <w:sz w:val="28"/>
          <w:szCs w:val="28"/>
        </w:rPr>
        <w:t>  и его сотрудники Р.-</w:t>
      </w:r>
      <w:proofErr w:type="spellStart"/>
      <w:r w:rsidRPr="00C266C9">
        <w:rPr>
          <w:rFonts w:ascii="Times New Roman" w:hAnsi="Times New Roman" w:cs="Times New Roman"/>
          <w:sz w:val="28"/>
          <w:szCs w:val="28"/>
        </w:rPr>
        <w:t>Эд</w:t>
      </w:r>
      <w:proofErr w:type="gramStart"/>
      <w:r w:rsidRPr="00C266C9">
        <w:rPr>
          <w:rFonts w:ascii="Times New Roman" w:hAnsi="Times New Roman" w:cs="Times New Roman"/>
          <w:sz w:val="28"/>
          <w:szCs w:val="28"/>
        </w:rPr>
        <w:t>.С</w:t>
      </w:r>
      <w:proofErr w:type="gramEnd"/>
      <w:r w:rsidRPr="00C266C9">
        <w:rPr>
          <w:rFonts w:ascii="Times New Roman" w:hAnsi="Times New Roman" w:cs="Times New Roman"/>
          <w:sz w:val="28"/>
          <w:szCs w:val="28"/>
        </w:rPr>
        <w:t>.Шульц</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А.М.Петров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В.С.Ершов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А.Н.Антипин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И.В.Орлов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Р.С.Чеботарев</w:t>
      </w:r>
      <w:proofErr w:type="spellEnd"/>
      <w:r w:rsidRPr="00C266C9">
        <w:rPr>
          <w:rFonts w:ascii="Times New Roman" w:hAnsi="Times New Roman" w:cs="Times New Roman"/>
          <w:sz w:val="28"/>
          <w:szCs w:val="28"/>
        </w:rPr>
        <w:t xml:space="preserve"> и др.), школа по анатомии  (</w:t>
      </w:r>
      <w:proofErr w:type="spellStart"/>
      <w:r w:rsidRPr="00C266C9">
        <w:rPr>
          <w:rFonts w:ascii="Times New Roman" w:hAnsi="Times New Roman" w:cs="Times New Roman"/>
          <w:sz w:val="28"/>
          <w:szCs w:val="28"/>
        </w:rPr>
        <w:t>А.Ф.Климов</w:t>
      </w:r>
      <w:proofErr w:type="spellEnd"/>
      <w:r w:rsidRPr="00C266C9">
        <w:rPr>
          <w:rFonts w:ascii="Times New Roman" w:hAnsi="Times New Roman" w:cs="Times New Roman"/>
          <w:sz w:val="28"/>
          <w:szCs w:val="28"/>
        </w:rPr>
        <w:t xml:space="preserve">,  его ученики и последователи </w:t>
      </w:r>
      <w:proofErr w:type="spellStart"/>
      <w:r w:rsidRPr="00C266C9">
        <w:rPr>
          <w:rFonts w:ascii="Times New Roman" w:hAnsi="Times New Roman" w:cs="Times New Roman"/>
          <w:sz w:val="28"/>
          <w:szCs w:val="28"/>
        </w:rPr>
        <w:t>А.И.Акаевский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П.А.Глаголев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С.В.Иванов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В.Г.Касьяненко</w:t>
      </w:r>
      <w:proofErr w:type="spellEnd"/>
      <w:r w:rsidRPr="00C266C9">
        <w:rPr>
          <w:rFonts w:ascii="Times New Roman" w:hAnsi="Times New Roman" w:cs="Times New Roman"/>
          <w:sz w:val="28"/>
          <w:szCs w:val="28"/>
        </w:rPr>
        <w:t xml:space="preserve"> и др.),  </w:t>
      </w:r>
      <w:proofErr w:type="gramStart"/>
      <w:r w:rsidRPr="00C266C9">
        <w:rPr>
          <w:rFonts w:ascii="Times New Roman" w:hAnsi="Times New Roman" w:cs="Times New Roman"/>
          <w:sz w:val="28"/>
          <w:szCs w:val="28"/>
        </w:rPr>
        <w:t>научная школа по физиологии (</w:t>
      </w:r>
      <w:proofErr w:type="spellStart"/>
      <w:r w:rsidRPr="00C266C9">
        <w:rPr>
          <w:rFonts w:ascii="Times New Roman" w:hAnsi="Times New Roman" w:cs="Times New Roman"/>
          <w:sz w:val="28"/>
          <w:szCs w:val="28"/>
        </w:rPr>
        <w:t>И.П.Павлов</w:t>
      </w:r>
      <w:proofErr w:type="spellEnd"/>
      <w:r w:rsidRPr="00C266C9">
        <w:rPr>
          <w:rFonts w:ascii="Times New Roman" w:hAnsi="Times New Roman" w:cs="Times New Roman"/>
          <w:sz w:val="28"/>
          <w:szCs w:val="28"/>
        </w:rPr>
        <w:t xml:space="preserve">,  его ученики и последователи </w:t>
      </w:r>
      <w:proofErr w:type="spellStart"/>
      <w:r w:rsidRPr="00C266C9">
        <w:rPr>
          <w:rFonts w:ascii="Times New Roman" w:hAnsi="Times New Roman" w:cs="Times New Roman"/>
          <w:sz w:val="28"/>
          <w:szCs w:val="28"/>
        </w:rPr>
        <w:t>Н.Ф.Попов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К.Р.Викторов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А.А.Кудрявцев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Д.Л.Криницын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С.И.Афонский</w:t>
      </w:r>
      <w:proofErr w:type="spellEnd"/>
      <w:r w:rsidRPr="00C266C9">
        <w:rPr>
          <w:rFonts w:ascii="Times New Roman" w:hAnsi="Times New Roman" w:cs="Times New Roman"/>
          <w:sz w:val="28"/>
          <w:szCs w:val="28"/>
        </w:rPr>
        <w:t>  и др.),   научные школы и направления по инфекционным болезням животных и эпизоотологии (</w:t>
      </w:r>
      <w:proofErr w:type="spellStart"/>
      <w:r w:rsidRPr="00C266C9">
        <w:rPr>
          <w:rFonts w:ascii="Times New Roman" w:hAnsi="Times New Roman" w:cs="Times New Roman"/>
          <w:sz w:val="28"/>
          <w:szCs w:val="28"/>
        </w:rPr>
        <w:t>С.Н.Вышелесский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Я.Р.Коваленко</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Ф.А.Терентьев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М.К.Юсковец</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А.М.Лактионов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П.Н.Андреев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М.С.Ганнушкин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А.Л.Скоморохов</w:t>
      </w:r>
      <w:proofErr w:type="spellEnd"/>
      <w:r w:rsidRPr="00C266C9">
        <w:rPr>
          <w:rFonts w:ascii="Times New Roman" w:hAnsi="Times New Roman" w:cs="Times New Roman"/>
          <w:sz w:val="28"/>
          <w:szCs w:val="28"/>
        </w:rPr>
        <w:t>, и многие другие), научное направление по микробиологии и вирусологии (</w:t>
      </w:r>
      <w:proofErr w:type="spellStart"/>
      <w:r w:rsidRPr="00C266C9">
        <w:rPr>
          <w:rFonts w:ascii="Times New Roman" w:hAnsi="Times New Roman" w:cs="Times New Roman"/>
          <w:sz w:val="28"/>
          <w:szCs w:val="28"/>
        </w:rPr>
        <w:t>Н.А.Михин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Я.Е.Коляков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Н.В.Лихачев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И.И.Кулеско</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Т.П.Слабоспицкий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М.Д.Полыковский</w:t>
      </w:r>
      <w:proofErr w:type="spellEnd"/>
      <w:r w:rsidRPr="00C266C9">
        <w:rPr>
          <w:rFonts w:ascii="Times New Roman" w:hAnsi="Times New Roman" w:cs="Times New Roman"/>
          <w:sz w:val="28"/>
          <w:szCs w:val="28"/>
        </w:rPr>
        <w:t xml:space="preserve"> и многие другие),      направление по патологической   физиология животных (</w:t>
      </w:r>
      <w:proofErr w:type="spellStart"/>
      <w:r w:rsidRPr="00C266C9">
        <w:rPr>
          <w:rFonts w:ascii="Times New Roman" w:hAnsi="Times New Roman" w:cs="Times New Roman"/>
          <w:sz w:val="28"/>
          <w:szCs w:val="28"/>
        </w:rPr>
        <w:t>Е.С.Лондон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Н.И.Шохор</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М.П.Тушнов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А.А.Богомолец</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М.К.Долматов</w:t>
      </w:r>
      <w:proofErr w:type="spellEnd"/>
      <w:r w:rsidRPr="00C266C9">
        <w:rPr>
          <w:rFonts w:ascii="Times New Roman" w:hAnsi="Times New Roman" w:cs="Times New Roman"/>
          <w:sz w:val="28"/>
          <w:szCs w:val="28"/>
        </w:rPr>
        <w:t xml:space="preserve"> и др.), научная школа ветеринарных фармакологов (</w:t>
      </w:r>
      <w:proofErr w:type="spellStart"/>
      <w:r w:rsidRPr="00C266C9">
        <w:rPr>
          <w:rFonts w:ascii="Times New Roman" w:hAnsi="Times New Roman" w:cs="Times New Roman"/>
          <w:sz w:val="28"/>
          <w:szCs w:val="28"/>
        </w:rPr>
        <w:t>Н.А.Сошественский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Л.М.Преображенский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lastRenderedPageBreak/>
        <w:t>И.Е.Мозгов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С.В.Баженов</w:t>
      </w:r>
      <w:proofErr w:type="spellEnd"/>
      <w:r w:rsidRPr="00C266C9">
        <w:rPr>
          <w:rFonts w:ascii="Times New Roman" w:hAnsi="Times New Roman" w:cs="Times New Roman"/>
          <w:sz w:val="28"/>
          <w:szCs w:val="28"/>
        </w:rPr>
        <w:t xml:space="preserve"> и др.),  научные школы по патологической анатомии (</w:t>
      </w:r>
      <w:proofErr w:type="spellStart"/>
      <w:r w:rsidRPr="00C266C9">
        <w:rPr>
          <w:rFonts w:ascii="Times New Roman" w:hAnsi="Times New Roman" w:cs="Times New Roman"/>
          <w:sz w:val="28"/>
          <w:szCs w:val="28"/>
        </w:rPr>
        <w:t>К.Г.Боль</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Н.Д.Балл</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Б.Г.Иванов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А.А.Пинус</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В.З.Черняк</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Ф.М.Пономаренко</w:t>
      </w:r>
      <w:proofErr w:type="spellEnd"/>
      <w:r w:rsidRPr="00C266C9">
        <w:rPr>
          <w:rFonts w:ascii="Times New Roman" w:hAnsi="Times New Roman" w:cs="Times New Roman"/>
          <w:sz w:val="28"/>
          <w:szCs w:val="28"/>
        </w:rPr>
        <w:t xml:space="preserve"> и др.),    школы по клинической диагностике, частной патологии и терапии (</w:t>
      </w:r>
      <w:proofErr w:type="spellStart"/>
      <w:r w:rsidRPr="00C266C9">
        <w:rPr>
          <w:rFonts w:ascii="Times New Roman" w:hAnsi="Times New Roman" w:cs="Times New Roman"/>
          <w:sz w:val="28"/>
          <w:szCs w:val="28"/>
        </w:rPr>
        <w:t>Н.П.Рухлядев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Г.В.Домрачев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А.В.Синев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А.Р.Евграфов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И.Г.Шарабрин</w:t>
      </w:r>
      <w:proofErr w:type="spellEnd"/>
      <w:proofErr w:type="gramEnd"/>
      <w:r w:rsidRPr="00C266C9">
        <w:rPr>
          <w:rFonts w:ascii="Times New Roman" w:hAnsi="Times New Roman" w:cs="Times New Roman"/>
          <w:sz w:val="28"/>
          <w:szCs w:val="28"/>
        </w:rPr>
        <w:t xml:space="preserve"> </w:t>
      </w:r>
      <w:proofErr w:type="gramStart"/>
      <w:r w:rsidRPr="00C266C9">
        <w:rPr>
          <w:rFonts w:ascii="Times New Roman" w:hAnsi="Times New Roman" w:cs="Times New Roman"/>
          <w:sz w:val="28"/>
          <w:szCs w:val="28"/>
        </w:rPr>
        <w:t>и др.), научные школы по хирургии (</w:t>
      </w:r>
      <w:proofErr w:type="spellStart"/>
      <w:r w:rsidRPr="00C266C9">
        <w:rPr>
          <w:rFonts w:ascii="Times New Roman" w:hAnsi="Times New Roman" w:cs="Times New Roman"/>
          <w:sz w:val="28"/>
          <w:szCs w:val="28"/>
        </w:rPr>
        <w:t>М.А.Мальцев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Л.С.Сапожников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Б.М.Оливков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И.Е.Поваженко</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М.В.Плахотин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И.И.Магда</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В.А.Герман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Н.А.Иванов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И.Д.Медведев</w:t>
      </w:r>
      <w:proofErr w:type="spellEnd"/>
      <w:r w:rsidRPr="00C266C9">
        <w:rPr>
          <w:rFonts w:ascii="Times New Roman" w:hAnsi="Times New Roman" w:cs="Times New Roman"/>
          <w:sz w:val="28"/>
          <w:szCs w:val="28"/>
        </w:rPr>
        <w:t xml:space="preserve"> и др.),   научные школы по акушерству (</w:t>
      </w:r>
      <w:proofErr w:type="spellStart"/>
      <w:r w:rsidRPr="00C266C9">
        <w:rPr>
          <w:rFonts w:ascii="Times New Roman" w:hAnsi="Times New Roman" w:cs="Times New Roman"/>
          <w:sz w:val="28"/>
          <w:szCs w:val="28"/>
        </w:rPr>
        <w:t>Н.Ф.Мышкин</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С.Н.Мамадышский</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В.В.Конге</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А.Ю.Тарасевич</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А.П.Студенцов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Н.А.Флегматов</w:t>
      </w:r>
      <w:proofErr w:type="spellEnd"/>
      <w:r w:rsidRPr="00C266C9">
        <w:rPr>
          <w:rFonts w:ascii="Times New Roman" w:hAnsi="Times New Roman" w:cs="Times New Roman"/>
          <w:sz w:val="28"/>
          <w:szCs w:val="28"/>
        </w:rPr>
        <w:t xml:space="preserve">, </w:t>
      </w:r>
      <w:proofErr w:type="spellStart"/>
      <w:r w:rsidRPr="00C266C9">
        <w:rPr>
          <w:rFonts w:ascii="Times New Roman" w:hAnsi="Times New Roman" w:cs="Times New Roman"/>
          <w:sz w:val="28"/>
          <w:szCs w:val="28"/>
        </w:rPr>
        <w:t>К.И.Туркевич</w:t>
      </w:r>
      <w:proofErr w:type="spellEnd"/>
      <w:proofErr w:type="gramEnd"/>
      <w:r w:rsidRPr="00C266C9">
        <w:rPr>
          <w:rFonts w:ascii="Times New Roman" w:hAnsi="Times New Roman" w:cs="Times New Roman"/>
          <w:sz w:val="28"/>
          <w:szCs w:val="28"/>
        </w:rPr>
        <w:t xml:space="preserve"> и др.), научную школу по микологии и </w:t>
      </w:r>
      <w:proofErr w:type="spellStart"/>
      <w:r w:rsidRPr="00C266C9">
        <w:rPr>
          <w:rFonts w:ascii="Times New Roman" w:hAnsi="Times New Roman" w:cs="Times New Roman"/>
          <w:sz w:val="28"/>
          <w:szCs w:val="28"/>
        </w:rPr>
        <w:t>микотоксикологии</w:t>
      </w:r>
      <w:proofErr w:type="spellEnd"/>
      <w:r w:rsidRPr="00C266C9">
        <w:rPr>
          <w:rFonts w:ascii="Times New Roman" w:hAnsi="Times New Roman" w:cs="Times New Roman"/>
          <w:sz w:val="28"/>
          <w:szCs w:val="28"/>
        </w:rPr>
        <w:t xml:space="preserve"> создал </w:t>
      </w:r>
      <w:proofErr w:type="spellStart"/>
      <w:r w:rsidRPr="00C266C9">
        <w:rPr>
          <w:rFonts w:ascii="Times New Roman" w:hAnsi="Times New Roman" w:cs="Times New Roman"/>
          <w:sz w:val="28"/>
          <w:szCs w:val="28"/>
        </w:rPr>
        <w:t>А.Х.Саркисов</w:t>
      </w:r>
      <w:proofErr w:type="spellEnd"/>
      <w:r w:rsidRPr="00C266C9">
        <w:rPr>
          <w:rFonts w:ascii="Times New Roman" w:hAnsi="Times New Roman" w:cs="Times New Roman"/>
          <w:sz w:val="28"/>
          <w:szCs w:val="28"/>
        </w:rPr>
        <w:t xml:space="preserve">, научную школу по зоогигиене создал </w:t>
      </w:r>
      <w:proofErr w:type="spellStart"/>
      <w:r w:rsidRPr="00C266C9">
        <w:rPr>
          <w:rFonts w:ascii="Times New Roman" w:hAnsi="Times New Roman" w:cs="Times New Roman"/>
          <w:sz w:val="28"/>
          <w:szCs w:val="28"/>
        </w:rPr>
        <w:t>А.К.Скороходько</w:t>
      </w:r>
      <w:proofErr w:type="spellEnd"/>
      <w:r w:rsidRPr="00C266C9">
        <w:rPr>
          <w:rFonts w:ascii="Times New Roman" w:hAnsi="Times New Roman" w:cs="Times New Roman"/>
          <w:sz w:val="28"/>
          <w:szCs w:val="28"/>
        </w:rPr>
        <w:t>.</w:t>
      </w:r>
    </w:p>
    <w:p w:rsidR="005C146B" w:rsidRPr="00C266C9" w:rsidRDefault="005C146B" w:rsidP="00C266C9">
      <w:pPr>
        <w:spacing w:after="0" w:line="360" w:lineRule="auto"/>
        <w:jc w:val="both"/>
        <w:rPr>
          <w:rFonts w:ascii="Times New Roman" w:hAnsi="Times New Roman" w:cs="Times New Roman"/>
          <w:sz w:val="28"/>
          <w:szCs w:val="28"/>
        </w:rPr>
      </w:pPr>
    </w:p>
    <w:p w:rsidR="00ED4EFB" w:rsidRDefault="00ED4EFB" w:rsidP="00C266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ED4EFB" w:rsidRDefault="00ED4EFB" w:rsidP="00C266C9">
      <w:pPr>
        <w:spacing w:after="0" w:line="360" w:lineRule="auto"/>
        <w:jc w:val="both"/>
        <w:rPr>
          <w:rFonts w:ascii="Times New Roman" w:hAnsi="Times New Roman" w:cs="Times New Roman"/>
          <w:b/>
          <w:sz w:val="28"/>
          <w:szCs w:val="28"/>
        </w:rPr>
      </w:pPr>
    </w:p>
    <w:p w:rsidR="00200584" w:rsidRPr="00ED4EFB" w:rsidRDefault="00ED4EFB" w:rsidP="00677BC5">
      <w:pPr>
        <w:pStyle w:val="1"/>
        <w:rPr>
          <w:rFonts w:ascii="Times New Roman" w:hAnsi="Times New Roman" w:cs="Times New Roman"/>
          <w:b w:val="0"/>
        </w:rPr>
      </w:pPr>
      <w:bookmarkStart w:id="12" w:name="_Toc483521058"/>
      <w:r w:rsidRPr="00ED4EFB">
        <w:rPr>
          <w:rFonts w:ascii="Times New Roman" w:hAnsi="Times New Roman" w:cs="Times New Roman"/>
          <w:b w:val="0"/>
        </w:rPr>
        <w:lastRenderedPageBreak/>
        <w:t>Заключение</w:t>
      </w:r>
      <w:bookmarkEnd w:id="12"/>
    </w:p>
    <w:p w:rsidR="00ED4EFB" w:rsidRPr="00ED4EFB" w:rsidRDefault="00ED4EFB" w:rsidP="00ED4EFB">
      <w:pPr>
        <w:spacing w:after="0" w:line="360" w:lineRule="auto"/>
        <w:jc w:val="both"/>
        <w:rPr>
          <w:rFonts w:ascii="Times New Roman" w:hAnsi="Times New Roman" w:cs="Times New Roman"/>
          <w:sz w:val="28"/>
          <w:szCs w:val="28"/>
        </w:rPr>
      </w:pPr>
      <w:r w:rsidRPr="00ED4EFB">
        <w:rPr>
          <w:rFonts w:ascii="Times New Roman" w:hAnsi="Times New Roman" w:cs="Times New Roman"/>
          <w:sz w:val="28"/>
          <w:szCs w:val="28"/>
        </w:rPr>
        <w:t xml:space="preserve">Таким образом,  в </w:t>
      </w:r>
      <w:r w:rsidRPr="00ED4EFB">
        <w:rPr>
          <w:rFonts w:ascii="Times New Roman" w:hAnsi="Times New Roman" w:cs="Times New Roman"/>
          <w:bCs/>
          <w:sz w:val="28"/>
          <w:szCs w:val="28"/>
        </w:rPr>
        <w:t>XX</w:t>
      </w:r>
      <w:r>
        <w:rPr>
          <w:rFonts w:ascii="Times New Roman" w:hAnsi="Times New Roman" w:cs="Times New Roman"/>
          <w:sz w:val="28"/>
          <w:szCs w:val="28"/>
        </w:rPr>
        <w:t xml:space="preserve"> </w:t>
      </w:r>
      <w:r w:rsidRPr="00ED4EFB">
        <w:rPr>
          <w:rFonts w:ascii="Times New Roman" w:hAnsi="Times New Roman" w:cs="Times New Roman"/>
          <w:sz w:val="28"/>
          <w:szCs w:val="28"/>
        </w:rPr>
        <w:t xml:space="preserve"> происходило  бурное развитие ветеринарной службы. Открывались  новые ветеринарные участки и пункты.  Ветеринарные институты   и средние учебные заведения готовили большое число  специалистов высшей и средней квалификации.  Таких специалистов обучали опытные педагоги. Все предметы были обеспечены достаточным количеством профессионально подготовленных учебников и методических пособий. Практические занятия проводили в специальных учебных хозяйствах с использованием достаточного числа наглядных пособий.</w:t>
      </w:r>
    </w:p>
    <w:p w:rsidR="000E4B81" w:rsidRPr="00ED4EFB" w:rsidRDefault="00ED4EFB" w:rsidP="00ED4EFB">
      <w:pPr>
        <w:spacing w:after="0" w:line="360" w:lineRule="auto"/>
        <w:jc w:val="both"/>
        <w:rPr>
          <w:rFonts w:ascii="Times New Roman" w:hAnsi="Times New Roman" w:cs="Times New Roman"/>
          <w:sz w:val="28"/>
          <w:szCs w:val="28"/>
        </w:rPr>
      </w:pPr>
      <w:r w:rsidRPr="00ED4EFB">
        <w:rPr>
          <w:rFonts w:ascii="Times New Roman" w:hAnsi="Times New Roman" w:cs="Times New Roman"/>
          <w:sz w:val="28"/>
          <w:szCs w:val="28"/>
        </w:rPr>
        <w:t xml:space="preserve">Те болезни,  обучение борьбе и профилактике, которых было адекватно  их естественному распространению в популяциях животных, удалось в сравнительно короткие сроки ликвидировать и обеспечить надежный предупредительный эффект.  Так, использование  </w:t>
      </w:r>
      <w:proofErr w:type="spellStart"/>
      <w:r w:rsidRPr="00ED4EFB">
        <w:rPr>
          <w:rFonts w:ascii="Times New Roman" w:hAnsi="Times New Roman" w:cs="Times New Roman"/>
          <w:sz w:val="28"/>
          <w:szCs w:val="28"/>
        </w:rPr>
        <w:t>офтальмомаллеинизации</w:t>
      </w:r>
      <w:proofErr w:type="spellEnd"/>
      <w:r w:rsidRPr="00ED4EFB">
        <w:rPr>
          <w:rFonts w:ascii="Times New Roman" w:hAnsi="Times New Roman" w:cs="Times New Roman"/>
          <w:sz w:val="28"/>
          <w:szCs w:val="28"/>
        </w:rPr>
        <w:t xml:space="preserve"> в борьбе с сапом позволило значительно уменьшить  число больных животных. Но  скрытые носители возбудителя инфекции продолжали оставаться в  конюшнях и табунах лошадей до тех пор, пока не применили внутривенную или подкожную маллеинизацию.  С ее помощью удалось спровоцировать  такое </w:t>
      </w:r>
      <w:proofErr w:type="spellStart"/>
      <w:r w:rsidRPr="00ED4EFB">
        <w:rPr>
          <w:rFonts w:ascii="Times New Roman" w:hAnsi="Times New Roman" w:cs="Times New Roman"/>
          <w:sz w:val="28"/>
          <w:szCs w:val="28"/>
        </w:rPr>
        <w:t>микробоносительство</w:t>
      </w:r>
      <w:proofErr w:type="spellEnd"/>
      <w:r w:rsidRPr="00ED4EFB">
        <w:rPr>
          <w:rFonts w:ascii="Times New Roman" w:hAnsi="Times New Roman" w:cs="Times New Roman"/>
          <w:sz w:val="28"/>
          <w:szCs w:val="28"/>
        </w:rPr>
        <w:t>, что обострило латентно протекающий инфекционный процесс. Благодаря этому стало возможным выявить   животных - опасных источников возбудителя инфекции и изъять их из оборота стада. Результаты такой работы не замедлили сказаться. За два-три годы была осуществлена девастация  этой инфекции среди конского поголовья.</w:t>
      </w:r>
    </w:p>
    <w:p w:rsidR="00ED4EFB" w:rsidRDefault="00ED4EFB" w:rsidP="00ED4EFB">
      <w:pPr>
        <w:spacing w:after="0" w:line="360" w:lineRule="auto"/>
        <w:jc w:val="both"/>
        <w:rPr>
          <w:rFonts w:ascii="Times New Roman" w:hAnsi="Times New Roman" w:cs="Times New Roman"/>
          <w:sz w:val="28"/>
          <w:szCs w:val="28"/>
        </w:rPr>
      </w:pPr>
      <w:r w:rsidRPr="00ED4EFB">
        <w:rPr>
          <w:rFonts w:ascii="Times New Roman" w:hAnsi="Times New Roman" w:cs="Times New Roman"/>
          <w:sz w:val="28"/>
          <w:szCs w:val="28"/>
        </w:rPr>
        <w:t>Не менее показательны итоги контроля эпизоотических процессов с помощью вакцин. Такая работа носит защитный, оборонительный характер. Она оказалась эффективной только для профилактики таких инфекционных болезней животных, возбудители которых к ним заносятся извне. </w:t>
      </w:r>
    </w:p>
    <w:p w:rsidR="000E4B81" w:rsidRDefault="000E4B81" w:rsidP="00ED4EFB">
      <w:pPr>
        <w:spacing w:after="0" w:line="360" w:lineRule="auto"/>
        <w:jc w:val="both"/>
        <w:rPr>
          <w:rFonts w:ascii="Times New Roman" w:hAnsi="Times New Roman" w:cs="Times New Roman"/>
          <w:sz w:val="28"/>
          <w:szCs w:val="28"/>
        </w:rPr>
      </w:pPr>
    </w:p>
    <w:p w:rsidR="000E4B81" w:rsidRDefault="000E4B81" w:rsidP="00ED4EFB">
      <w:pPr>
        <w:spacing w:after="0" w:line="360" w:lineRule="auto"/>
        <w:jc w:val="both"/>
        <w:rPr>
          <w:rFonts w:ascii="Times New Roman" w:hAnsi="Times New Roman" w:cs="Times New Roman"/>
          <w:sz w:val="28"/>
          <w:szCs w:val="28"/>
        </w:rPr>
      </w:pPr>
    </w:p>
    <w:p w:rsidR="000E4B81" w:rsidRDefault="000E4B81" w:rsidP="00ED4EFB">
      <w:pPr>
        <w:spacing w:after="0" w:line="360" w:lineRule="auto"/>
        <w:jc w:val="both"/>
        <w:rPr>
          <w:rFonts w:ascii="Times New Roman" w:hAnsi="Times New Roman" w:cs="Times New Roman"/>
          <w:sz w:val="28"/>
          <w:szCs w:val="28"/>
        </w:rPr>
      </w:pPr>
    </w:p>
    <w:p w:rsidR="000E4B81" w:rsidRDefault="000E4B81" w:rsidP="004A0403">
      <w:pPr>
        <w:pStyle w:val="1"/>
        <w:rPr>
          <w:rFonts w:ascii="Times New Roman" w:hAnsi="Times New Roman" w:cs="Times New Roman"/>
        </w:rPr>
      </w:pPr>
      <w:bookmarkStart w:id="13" w:name="_Toc483521059"/>
      <w:r>
        <w:rPr>
          <w:rFonts w:ascii="Times New Roman" w:hAnsi="Times New Roman" w:cs="Times New Roman"/>
        </w:rPr>
        <w:lastRenderedPageBreak/>
        <w:t>Список использованной литературы</w:t>
      </w:r>
      <w:bookmarkEnd w:id="13"/>
    </w:p>
    <w:p w:rsidR="00D96E9D" w:rsidRDefault="00D96E9D" w:rsidP="00D96E9D">
      <w:pPr>
        <w:spacing w:after="0" w:line="360" w:lineRule="auto"/>
        <w:jc w:val="both"/>
        <w:rPr>
          <w:rFonts w:ascii="Times New Roman" w:hAnsi="Times New Roman" w:cs="Times New Roman"/>
          <w:sz w:val="28"/>
          <w:szCs w:val="28"/>
        </w:rPr>
      </w:pPr>
    </w:p>
    <w:p w:rsidR="00D96E9D" w:rsidRPr="00D96E9D" w:rsidRDefault="00D96E9D" w:rsidP="00D96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D96E9D">
        <w:rPr>
          <w:rFonts w:ascii="Times New Roman" w:hAnsi="Times New Roman" w:cs="Times New Roman"/>
          <w:sz w:val="28"/>
          <w:szCs w:val="28"/>
        </w:rPr>
        <w:t>.</w:t>
      </w:r>
      <w:r>
        <w:rPr>
          <w:rFonts w:ascii="Times New Roman" w:hAnsi="Times New Roman" w:cs="Times New Roman"/>
          <w:sz w:val="28"/>
          <w:szCs w:val="28"/>
        </w:rPr>
        <w:t xml:space="preserve"> </w:t>
      </w:r>
      <w:r w:rsidRPr="00D96E9D">
        <w:rPr>
          <w:rFonts w:ascii="Times New Roman" w:hAnsi="Times New Roman" w:cs="Times New Roman"/>
          <w:sz w:val="28"/>
          <w:szCs w:val="28"/>
        </w:rPr>
        <w:t>Ветеринарное законодательство.— М.: Колос, 1972, 1981, 1988,</w:t>
      </w:r>
      <w:r>
        <w:rPr>
          <w:rFonts w:ascii="Times New Roman" w:hAnsi="Times New Roman" w:cs="Times New Roman"/>
          <w:sz w:val="28"/>
          <w:szCs w:val="28"/>
        </w:rPr>
        <w:t xml:space="preserve"> </w:t>
      </w:r>
      <w:r w:rsidRPr="00D96E9D">
        <w:rPr>
          <w:rFonts w:ascii="Times New Roman" w:hAnsi="Times New Roman" w:cs="Times New Roman"/>
          <w:sz w:val="28"/>
          <w:szCs w:val="28"/>
        </w:rPr>
        <w:t>2000.</w:t>
      </w:r>
    </w:p>
    <w:p w:rsidR="00AA29CF" w:rsidRPr="00D96E9D" w:rsidRDefault="00D96E9D" w:rsidP="00D96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A29CF" w:rsidRPr="00D96E9D">
        <w:rPr>
          <w:rFonts w:ascii="Times New Roman" w:hAnsi="Times New Roman" w:cs="Times New Roman"/>
          <w:sz w:val="28"/>
          <w:szCs w:val="28"/>
        </w:rPr>
        <w:t xml:space="preserve">Воронин Е.С., Коробов А.В., Чекан В.А., Колесниченко И.С. Развитие ветеринарного образования в России. - М.: </w:t>
      </w:r>
      <w:proofErr w:type="spellStart"/>
      <w:r w:rsidR="00AA29CF" w:rsidRPr="00D96E9D">
        <w:rPr>
          <w:rFonts w:ascii="Times New Roman" w:hAnsi="Times New Roman" w:cs="Times New Roman"/>
          <w:sz w:val="28"/>
          <w:szCs w:val="28"/>
        </w:rPr>
        <w:t>МГАВМиБ</w:t>
      </w:r>
      <w:proofErr w:type="spellEnd"/>
      <w:r w:rsidR="00AA29CF" w:rsidRPr="00D96E9D">
        <w:rPr>
          <w:rFonts w:ascii="Times New Roman" w:hAnsi="Times New Roman" w:cs="Times New Roman"/>
          <w:sz w:val="28"/>
          <w:szCs w:val="28"/>
        </w:rPr>
        <w:t xml:space="preserve"> им. К.И. Скрябина, 2000. </w:t>
      </w:r>
    </w:p>
    <w:p w:rsidR="00D96E9D" w:rsidRPr="00D96E9D" w:rsidRDefault="00D96E9D" w:rsidP="00D96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96E9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96E9D">
        <w:rPr>
          <w:rFonts w:ascii="Times New Roman" w:hAnsi="Times New Roman" w:cs="Times New Roman"/>
          <w:sz w:val="28"/>
          <w:szCs w:val="28"/>
        </w:rPr>
        <w:t>Вышелесский</w:t>
      </w:r>
      <w:proofErr w:type="spellEnd"/>
      <w:r w:rsidRPr="00D96E9D">
        <w:rPr>
          <w:rFonts w:ascii="Times New Roman" w:hAnsi="Times New Roman" w:cs="Times New Roman"/>
          <w:sz w:val="28"/>
          <w:szCs w:val="28"/>
        </w:rPr>
        <w:t xml:space="preserve"> С.Н., Калугин В. И. Достижения эпизоотологии за</w:t>
      </w:r>
      <w:r>
        <w:rPr>
          <w:rFonts w:ascii="Times New Roman" w:hAnsi="Times New Roman" w:cs="Times New Roman"/>
          <w:sz w:val="28"/>
          <w:szCs w:val="28"/>
        </w:rPr>
        <w:t xml:space="preserve"> </w:t>
      </w:r>
      <w:r w:rsidRPr="00D96E9D">
        <w:rPr>
          <w:rFonts w:ascii="Times New Roman" w:hAnsi="Times New Roman" w:cs="Times New Roman"/>
          <w:sz w:val="28"/>
          <w:szCs w:val="28"/>
        </w:rPr>
        <w:t>40 лет.</w:t>
      </w:r>
    </w:p>
    <w:p w:rsidR="001756DA" w:rsidRPr="001756DA" w:rsidRDefault="00D96E9D" w:rsidP="00175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756DA">
        <w:rPr>
          <w:rFonts w:ascii="Times New Roman" w:hAnsi="Times New Roman" w:cs="Times New Roman"/>
          <w:sz w:val="28"/>
          <w:szCs w:val="28"/>
        </w:rPr>
        <w:t xml:space="preserve">. </w:t>
      </w:r>
      <w:r w:rsidR="001756DA" w:rsidRPr="001756DA">
        <w:rPr>
          <w:rFonts w:ascii="Times New Roman" w:hAnsi="Times New Roman" w:cs="Times New Roman"/>
          <w:sz w:val="28"/>
          <w:szCs w:val="28"/>
        </w:rPr>
        <w:t xml:space="preserve">Донченко А.С. История ветеринарной медицины Учебник для вузов. / Донченко </w:t>
      </w:r>
      <w:proofErr w:type="spellStart"/>
      <w:r w:rsidR="001756DA" w:rsidRPr="001756DA">
        <w:rPr>
          <w:rFonts w:ascii="Times New Roman" w:hAnsi="Times New Roman" w:cs="Times New Roman"/>
          <w:sz w:val="28"/>
          <w:szCs w:val="28"/>
        </w:rPr>
        <w:t>А.С.,Осташко</w:t>
      </w:r>
      <w:proofErr w:type="spellEnd"/>
      <w:r w:rsidR="001756DA" w:rsidRPr="001756DA">
        <w:rPr>
          <w:rFonts w:ascii="Times New Roman" w:hAnsi="Times New Roman" w:cs="Times New Roman"/>
          <w:sz w:val="28"/>
          <w:szCs w:val="28"/>
        </w:rPr>
        <w:t xml:space="preserve"> Т.Н., </w:t>
      </w:r>
      <w:proofErr w:type="spellStart"/>
      <w:r w:rsidR="001756DA" w:rsidRPr="001756DA">
        <w:rPr>
          <w:rFonts w:ascii="Times New Roman" w:hAnsi="Times New Roman" w:cs="Times New Roman"/>
          <w:sz w:val="28"/>
          <w:szCs w:val="28"/>
        </w:rPr>
        <w:t>Самавова</w:t>
      </w:r>
      <w:proofErr w:type="spellEnd"/>
      <w:r w:rsidR="001756DA" w:rsidRPr="001756DA">
        <w:rPr>
          <w:rFonts w:ascii="Times New Roman" w:hAnsi="Times New Roman" w:cs="Times New Roman"/>
          <w:sz w:val="28"/>
          <w:szCs w:val="28"/>
        </w:rPr>
        <w:t xml:space="preserve"> Т.Н., Василевич Ф.И./-М.,КолосС-2012.- 488с.368с.</w:t>
      </w:r>
    </w:p>
    <w:p w:rsidR="00AA29CF" w:rsidRPr="00AA29CF" w:rsidRDefault="00D96E9D" w:rsidP="00175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756DA">
        <w:rPr>
          <w:rFonts w:ascii="Times New Roman" w:hAnsi="Times New Roman" w:cs="Times New Roman"/>
          <w:sz w:val="28"/>
          <w:szCs w:val="28"/>
        </w:rPr>
        <w:t xml:space="preserve">. </w:t>
      </w:r>
      <w:r w:rsidR="00AA29CF" w:rsidRPr="00AA29CF">
        <w:rPr>
          <w:rFonts w:ascii="Times New Roman" w:hAnsi="Times New Roman" w:cs="Times New Roman"/>
          <w:sz w:val="28"/>
          <w:szCs w:val="28"/>
        </w:rPr>
        <w:t xml:space="preserve">Колесниченко И.С, Минеева Т.И. История развития военной </w:t>
      </w:r>
      <w:r w:rsidR="001756DA">
        <w:rPr>
          <w:rFonts w:ascii="Times New Roman" w:hAnsi="Times New Roman" w:cs="Times New Roman"/>
          <w:sz w:val="28"/>
          <w:szCs w:val="28"/>
        </w:rPr>
        <w:t xml:space="preserve"> </w:t>
      </w:r>
      <w:r w:rsidR="00AA29CF" w:rsidRPr="00AA29CF">
        <w:rPr>
          <w:rFonts w:ascii="Times New Roman" w:hAnsi="Times New Roman" w:cs="Times New Roman"/>
          <w:sz w:val="28"/>
          <w:szCs w:val="28"/>
        </w:rPr>
        <w:t xml:space="preserve">ветеринарии </w:t>
      </w:r>
      <w:r w:rsidR="001756DA">
        <w:rPr>
          <w:rFonts w:ascii="Times New Roman" w:hAnsi="Times New Roman" w:cs="Times New Roman"/>
          <w:sz w:val="28"/>
          <w:szCs w:val="28"/>
        </w:rPr>
        <w:t xml:space="preserve"> </w:t>
      </w:r>
      <w:r w:rsidR="00AA29CF" w:rsidRPr="00AA29CF">
        <w:rPr>
          <w:rFonts w:ascii="Times New Roman" w:hAnsi="Times New Roman" w:cs="Times New Roman"/>
          <w:sz w:val="28"/>
          <w:szCs w:val="28"/>
        </w:rPr>
        <w:t xml:space="preserve">в России. - М.: </w:t>
      </w:r>
      <w:proofErr w:type="spellStart"/>
      <w:r w:rsidR="00AA29CF" w:rsidRPr="00AA29CF">
        <w:rPr>
          <w:rFonts w:ascii="Times New Roman" w:hAnsi="Times New Roman" w:cs="Times New Roman"/>
          <w:sz w:val="28"/>
          <w:szCs w:val="28"/>
        </w:rPr>
        <w:t>МГАВМиБ</w:t>
      </w:r>
      <w:proofErr w:type="spellEnd"/>
      <w:r w:rsidR="00AA29CF" w:rsidRPr="00AA29CF">
        <w:rPr>
          <w:rFonts w:ascii="Times New Roman" w:hAnsi="Times New Roman" w:cs="Times New Roman"/>
          <w:sz w:val="28"/>
          <w:szCs w:val="28"/>
        </w:rPr>
        <w:t xml:space="preserve"> им. К.И. Скрябина, 2002.</w:t>
      </w:r>
    </w:p>
    <w:p w:rsidR="00AA29CF" w:rsidRPr="000E4B81" w:rsidRDefault="00D96E9D" w:rsidP="00175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AA29CF">
        <w:rPr>
          <w:rFonts w:ascii="Times New Roman" w:hAnsi="Times New Roman" w:cs="Times New Roman"/>
          <w:sz w:val="28"/>
          <w:szCs w:val="28"/>
        </w:rPr>
        <w:t xml:space="preserve">. </w:t>
      </w:r>
      <w:r w:rsidR="00AA29CF" w:rsidRPr="000E4B81">
        <w:rPr>
          <w:rFonts w:ascii="Times New Roman" w:hAnsi="Times New Roman" w:cs="Times New Roman"/>
          <w:sz w:val="28"/>
          <w:szCs w:val="28"/>
        </w:rPr>
        <w:t xml:space="preserve"> Минеева Т.И. «История ветеринарии». Лань. 2005</w:t>
      </w:r>
    </w:p>
    <w:p w:rsidR="00AA29CF" w:rsidRPr="000E4B81" w:rsidRDefault="00D96E9D" w:rsidP="00175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AA29CF" w:rsidRPr="000E4B81">
        <w:rPr>
          <w:rFonts w:ascii="Times New Roman" w:hAnsi="Times New Roman" w:cs="Times New Roman"/>
          <w:sz w:val="28"/>
          <w:szCs w:val="28"/>
        </w:rPr>
        <w:t>.</w:t>
      </w:r>
      <w:r w:rsidR="00AA29CF">
        <w:rPr>
          <w:rFonts w:ascii="Times New Roman" w:hAnsi="Times New Roman" w:cs="Times New Roman"/>
          <w:sz w:val="28"/>
          <w:szCs w:val="28"/>
        </w:rPr>
        <w:t xml:space="preserve"> </w:t>
      </w:r>
      <w:r w:rsidR="00AA29CF" w:rsidRPr="000E4B81">
        <w:rPr>
          <w:rFonts w:ascii="Times New Roman" w:hAnsi="Times New Roman" w:cs="Times New Roman"/>
          <w:sz w:val="28"/>
          <w:szCs w:val="28"/>
        </w:rPr>
        <w:t xml:space="preserve"> Никитин И.Н. «История ветеринарии». Колос. 2006</w:t>
      </w:r>
    </w:p>
    <w:p w:rsidR="00AA29CF" w:rsidRDefault="00D96E9D" w:rsidP="00175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AA29CF">
        <w:rPr>
          <w:rFonts w:ascii="Times New Roman" w:hAnsi="Times New Roman" w:cs="Times New Roman"/>
          <w:sz w:val="28"/>
          <w:szCs w:val="28"/>
        </w:rPr>
        <w:t xml:space="preserve">. </w:t>
      </w:r>
      <w:r w:rsidR="00AA29CF" w:rsidRPr="00CE4905">
        <w:rPr>
          <w:rFonts w:ascii="Times New Roman" w:hAnsi="Times New Roman" w:cs="Times New Roman"/>
          <w:sz w:val="28"/>
          <w:szCs w:val="28"/>
        </w:rPr>
        <w:t xml:space="preserve">Основы ветеринарии: Г. П. </w:t>
      </w:r>
      <w:proofErr w:type="spellStart"/>
      <w:r w:rsidR="00AA29CF" w:rsidRPr="00CE4905">
        <w:rPr>
          <w:rFonts w:ascii="Times New Roman" w:hAnsi="Times New Roman" w:cs="Times New Roman"/>
          <w:sz w:val="28"/>
          <w:szCs w:val="28"/>
        </w:rPr>
        <w:t>Дюльгер</w:t>
      </w:r>
      <w:proofErr w:type="spellEnd"/>
      <w:r w:rsidR="00AA29CF" w:rsidRPr="00CE4905">
        <w:rPr>
          <w:rFonts w:ascii="Times New Roman" w:hAnsi="Times New Roman" w:cs="Times New Roman"/>
          <w:sz w:val="28"/>
          <w:szCs w:val="28"/>
        </w:rPr>
        <w:t>, Г. П. Табаков — Санкт-</w:t>
      </w:r>
      <w:r w:rsidR="001756DA">
        <w:rPr>
          <w:rFonts w:ascii="Times New Roman" w:hAnsi="Times New Roman" w:cs="Times New Roman"/>
          <w:sz w:val="28"/>
          <w:szCs w:val="28"/>
        </w:rPr>
        <w:t xml:space="preserve">             </w:t>
      </w:r>
      <w:r w:rsidR="00AA29CF" w:rsidRPr="00CE4905">
        <w:rPr>
          <w:rFonts w:ascii="Times New Roman" w:hAnsi="Times New Roman" w:cs="Times New Roman"/>
          <w:sz w:val="28"/>
          <w:szCs w:val="28"/>
        </w:rPr>
        <w:t>Петербург, Лань, 2013 г.- 480 с.</w:t>
      </w:r>
    </w:p>
    <w:p w:rsidR="00D96E9D" w:rsidRDefault="00D96E9D" w:rsidP="00D96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D96E9D">
        <w:rPr>
          <w:rFonts w:ascii="Times New Roman" w:hAnsi="Times New Roman" w:cs="Times New Roman"/>
          <w:sz w:val="28"/>
          <w:szCs w:val="28"/>
        </w:rPr>
        <w:t xml:space="preserve">. </w:t>
      </w:r>
      <w:proofErr w:type="spellStart"/>
      <w:r w:rsidRPr="00D96E9D">
        <w:rPr>
          <w:rFonts w:ascii="Times New Roman" w:hAnsi="Times New Roman" w:cs="Times New Roman"/>
          <w:sz w:val="28"/>
          <w:szCs w:val="28"/>
        </w:rPr>
        <w:t>Салаутин</w:t>
      </w:r>
      <w:proofErr w:type="spellEnd"/>
      <w:r w:rsidRPr="00D96E9D">
        <w:rPr>
          <w:rFonts w:ascii="Times New Roman" w:hAnsi="Times New Roman" w:cs="Times New Roman"/>
          <w:sz w:val="28"/>
          <w:szCs w:val="28"/>
        </w:rPr>
        <w:t xml:space="preserve">, В.В. История ветеринарии: Часть 1 / В.В. </w:t>
      </w:r>
      <w:proofErr w:type="spellStart"/>
      <w:r w:rsidRPr="00D96E9D">
        <w:rPr>
          <w:rFonts w:ascii="Times New Roman" w:hAnsi="Times New Roman" w:cs="Times New Roman"/>
          <w:sz w:val="28"/>
          <w:szCs w:val="28"/>
        </w:rPr>
        <w:t>Салаутин</w:t>
      </w:r>
      <w:proofErr w:type="spellEnd"/>
      <w:r w:rsidRPr="00D96E9D">
        <w:rPr>
          <w:rFonts w:ascii="Times New Roman" w:hAnsi="Times New Roman" w:cs="Times New Roman"/>
          <w:sz w:val="28"/>
          <w:szCs w:val="28"/>
        </w:rPr>
        <w:t xml:space="preserve"> [и др.]. </w:t>
      </w:r>
      <w:r>
        <w:rPr>
          <w:rFonts w:ascii="Times New Roman" w:hAnsi="Times New Roman" w:cs="Times New Roman"/>
          <w:sz w:val="28"/>
          <w:szCs w:val="28"/>
        </w:rPr>
        <w:t>–</w:t>
      </w:r>
      <w:r w:rsidRPr="00D96E9D">
        <w:rPr>
          <w:rFonts w:ascii="Times New Roman" w:hAnsi="Times New Roman" w:cs="Times New Roman"/>
          <w:sz w:val="28"/>
          <w:szCs w:val="28"/>
        </w:rPr>
        <w:t xml:space="preserve"> Методическое</w:t>
      </w:r>
      <w:r>
        <w:rPr>
          <w:rFonts w:ascii="Times New Roman" w:hAnsi="Times New Roman" w:cs="Times New Roman"/>
          <w:sz w:val="28"/>
          <w:szCs w:val="28"/>
        </w:rPr>
        <w:t xml:space="preserve"> </w:t>
      </w:r>
      <w:r w:rsidRPr="00D96E9D">
        <w:rPr>
          <w:rFonts w:ascii="Times New Roman" w:hAnsi="Times New Roman" w:cs="Times New Roman"/>
          <w:sz w:val="28"/>
          <w:szCs w:val="28"/>
        </w:rPr>
        <w:t>пособие. – Саратов: Издательский центр «Наука», 2012. - 44 c.</w:t>
      </w:r>
    </w:p>
    <w:p w:rsidR="00D96E9D" w:rsidRPr="00D96E9D" w:rsidRDefault="00D96E9D" w:rsidP="00D96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D96E9D">
        <w:rPr>
          <w:rFonts w:ascii="Times New Roman" w:hAnsi="Times New Roman" w:cs="Times New Roman"/>
          <w:sz w:val="28"/>
          <w:szCs w:val="28"/>
        </w:rPr>
        <w:t>Истории российской ветеринарии, история и особенности национальной ветеринарии</w:t>
      </w:r>
      <w:r>
        <w:rPr>
          <w:rFonts w:ascii="Times New Roman" w:hAnsi="Times New Roman" w:cs="Times New Roman"/>
          <w:sz w:val="28"/>
          <w:szCs w:val="28"/>
        </w:rPr>
        <w:t xml:space="preserve"> </w:t>
      </w:r>
      <w:r w:rsidRPr="00D96E9D">
        <w:rPr>
          <w:rFonts w:ascii="Times New Roman" w:hAnsi="Times New Roman" w:cs="Times New Roman"/>
          <w:sz w:val="28"/>
          <w:szCs w:val="28"/>
        </w:rPr>
        <w:t>http://vestvet.narod.ru/Gurnaly/N18/Istorija_18.htm</w:t>
      </w:r>
    </w:p>
    <w:p w:rsidR="00D96E9D" w:rsidRPr="00D96E9D" w:rsidRDefault="00D96E9D" w:rsidP="00D96E9D">
      <w:pPr>
        <w:spacing w:after="0" w:line="360" w:lineRule="auto"/>
        <w:jc w:val="both"/>
        <w:rPr>
          <w:rFonts w:ascii="Times New Roman" w:hAnsi="Times New Roman" w:cs="Times New Roman"/>
          <w:sz w:val="28"/>
          <w:szCs w:val="28"/>
        </w:rPr>
      </w:pPr>
    </w:p>
    <w:p w:rsidR="00D96E9D" w:rsidRDefault="00D96E9D" w:rsidP="001756DA">
      <w:pPr>
        <w:spacing w:after="0" w:line="360" w:lineRule="auto"/>
        <w:jc w:val="both"/>
        <w:rPr>
          <w:rFonts w:ascii="Times New Roman" w:hAnsi="Times New Roman" w:cs="Times New Roman"/>
          <w:sz w:val="28"/>
          <w:szCs w:val="28"/>
        </w:rPr>
      </w:pPr>
    </w:p>
    <w:p w:rsidR="00CE4905" w:rsidRPr="00C266C9" w:rsidRDefault="00CE4905" w:rsidP="001756DA">
      <w:pPr>
        <w:spacing w:after="0" w:line="360" w:lineRule="auto"/>
        <w:jc w:val="both"/>
        <w:rPr>
          <w:rFonts w:ascii="Times New Roman" w:hAnsi="Times New Roman" w:cs="Times New Roman"/>
          <w:sz w:val="28"/>
          <w:szCs w:val="28"/>
        </w:rPr>
      </w:pPr>
    </w:p>
    <w:sectPr w:rsidR="00CE4905" w:rsidRPr="00C266C9" w:rsidSect="008626E6">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F4" w:rsidRDefault="007028F4" w:rsidP="00BC29AE">
      <w:pPr>
        <w:spacing w:after="0" w:line="240" w:lineRule="auto"/>
      </w:pPr>
      <w:r>
        <w:separator/>
      </w:r>
    </w:p>
  </w:endnote>
  <w:endnote w:type="continuationSeparator" w:id="0">
    <w:p w:rsidR="007028F4" w:rsidRDefault="007028F4" w:rsidP="00BC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198876"/>
      <w:docPartObj>
        <w:docPartGallery w:val="Page Numbers (Bottom of Page)"/>
        <w:docPartUnique/>
      </w:docPartObj>
    </w:sdtPr>
    <w:sdtContent>
      <w:p w:rsidR="008626E6" w:rsidRDefault="008626E6">
        <w:pPr>
          <w:pStyle w:val="ad"/>
          <w:jc w:val="center"/>
        </w:pPr>
        <w:r>
          <w:fldChar w:fldCharType="begin"/>
        </w:r>
        <w:r>
          <w:instrText>PAGE   \* MERGEFORMAT</w:instrText>
        </w:r>
        <w:r>
          <w:fldChar w:fldCharType="separate"/>
        </w:r>
        <w:r>
          <w:rPr>
            <w:noProof/>
          </w:rPr>
          <w:t>3</w:t>
        </w:r>
        <w:r>
          <w:fldChar w:fldCharType="end"/>
        </w:r>
      </w:p>
    </w:sdtContent>
  </w:sdt>
  <w:p w:rsidR="00F55BD5" w:rsidRDefault="00F55B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F4" w:rsidRDefault="007028F4" w:rsidP="00BC29AE">
      <w:pPr>
        <w:spacing w:after="0" w:line="240" w:lineRule="auto"/>
      </w:pPr>
      <w:r>
        <w:separator/>
      </w:r>
    </w:p>
  </w:footnote>
  <w:footnote w:type="continuationSeparator" w:id="0">
    <w:p w:rsidR="007028F4" w:rsidRDefault="007028F4" w:rsidP="00BC2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1FD6"/>
    <w:multiLevelType w:val="hybridMultilevel"/>
    <w:tmpl w:val="FCEEF21E"/>
    <w:lvl w:ilvl="0" w:tplc="D23E1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894186"/>
    <w:multiLevelType w:val="hybridMultilevel"/>
    <w:tmpl w:val="2B60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355DB"/>
    <w:multiLevelType w:val="hybridMultilevel"/>
    <w:tmpl w:val="064AA1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74FA2"/>
    <w:multiLevelType w:val="hybridMultilevel"/>
    <w:tmpl w:val="4BD8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C43D6"/>
    <w:multiLevelType w:val="hybridMultilevel"/>
    <w:tmpl w:val="20F80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60774"/>
    <w:multiLevelType w:val="hybridMultilevel"/>
    <w:tmpl w:val="002A9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1739A"/>
    <w:multiLevelType w:val="hybridMultilevel"/>
    <w:tmpl w:val="DA14E4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6B"/>
    <w:rsid w:val="000921F4"/>
    <w:rsid w:val="000E4B81"/>
    <w:rsid w:val="00117765"/>
    <w:rsid w:val="001756DA"/>
    <w:rsid w:val="00200584"/>
    <w:rsid w:val="00275B31"/>
    <w:rsid w:val="00275C81"/>
    <w:rsid w:val="002C648F"/>
    <w:rsid w:val="00394212"/>
    <w:rsid w:val="003E7EED"/>
    <w:rsid w:val="0041008A"/>
    <w:rsid w:val="00444016"/>
    <w:rsid w:val="00490073"/>
    <w:rsid w:val="00490DE2"/>
    <w:rsid w:val="004A0403"/>
    <w:rsid w:val="005C146B"/>
    <w:rsid w:val="006250B1"/>
    <w:rsid w:val="00677BC5"/>
    <w:rsid w:val="006B5839"/>
    <w:rsid w:val="007028F4"/>
    <w:rsid w:val="00776F4E"/>
    <w:rsid w:val="007E294D"/>
    <w:rsid w:val="008626E6"/>
    <w:rsid w:val="00903F96"/>
    <w:rsid w:val="00945434"/>
    <w:rsid w:val="009678F7"/>
    <w:rsid w:val="009714C8"/>
    <w:rsid w:val="00AA29CF"/>
    <w:rsid w:val="00AD4672"/>
    <w:rsid w:val="00BC29AE"/>
    <w:rsid w:val="00C266C9"/>
    <w:rsid w:val="00C35CE7"/>
    <w:rsid w:val="00C634B0"/>
    <w:rsid w:val="00CE4905"/>
    <w:rsid w:val="00D026DE"/>
    <w:rsid w:val="00D822C0"/>
    <w:rsid w:val="00D96E9D"/>
    <w:rsid w:val="00E70708"/>
    <w:rsid w:val="00ED0D7C"/>
    <w:rsid w:val="00ED4EFB"/>
    <w:rsid w:val="00F5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B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AE"/>
    <w:pPr>
      <w:ind w:left="720"/>
      <w:contextualSpacing/>
    </w:pPr>
  </w:style>
  <w:style w:type="character" w:customStyle="1" w:styleId="10">
    <w:name w:val="Заголовок 1 Знак"/>
    <w:basedOn w:val="a0"/>
    <w:link w:val="1"/>
    <w:uiPriority w:val="9"/>
    <w:rsid w:val="00BC29A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C29AE"/>
    <w:pPr>
      <w:outlineLvl w:val="9"/>
    </w:pPr>
    <w:rPr>
      <w:lang w:eastAsia="ru-RU"/>
    </w:rPr>
  </w:style>
  <w:style w:type="paragraph" w:styleId="a5">
    <w:name w:val="Balloon Text"/>
    <w:basedOn w:val="a"/>
    <w:link w:val="a6"/>
    <w:uiPriority w:val="99"/>
    <w:semiHidden/>
    <w:unhideWhenUsed/>
    <w:rsid w:val="00BC2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9AE"/>
    <w:rPr>
      <w:rFonts w:ascii="Tahoma" w:hAnsi="Tahoma" w:cs="Tahoma"/>
      <w:sz w:val="16"/>
      <w:szCs w:val="16"/>
    </w:rPr>
  </w:style>
  <w:style w:type="paragraph" w:styleId="a7">
    <w:name w:val="footnote text"/>
    <w:basedOn w:val="a"/>
    <w:link w:val="a8"/>
    <w:uiPriority w:val="99"/>
    <w:semiHidden/>
    <w:unhideWhenUsed/>
    <w:rsid w:val="00BC29AE"/>
    <w:pPr>
      <w:spacing w:after="0" w:line="240" w:lineRule="auto"/>
    </w:pPr>
    <w:rPr>
      <w:sz w:val="20"/>
      <w:szCs w:val="20"/>
    </w:rPr>
  </w:style>
  <w:style w:type="character" w:customStyle="1" w:styleId="a8">
    <w:name w:val="Текст сноски Знак"/>
    <w:basedOn w:val="a0"/>
    <w:link w:val="a7"/>
    <w:uiPriority w:val="99"/>
    <w:semiHidden/>
    <w:rsid w:val="00BC29AE"/>
    <w:rPr>
      <w:sz w:val="20"/>
      <w:szCs w:val="20"/>
    </w:rPr>
  </w:style>
  <w:style w:type="character" w:styleId="a9">
    <w:name w:val="footnote reference"/>
    <w:basedOn w:val="a0"/>
    <w:uiPriority w:val="99"/>
    <w:semiHidden/>
    <w:unhideWhenUsed/>
    <w:rsid w:val="00BC29AE"/>
    <w:rPr>
      <w:vertAlign w:val="superscript"/>
    </w:rPr>
  </w:style>
  <w:style w:type="paragraph" w:styleId="11">
    <w:name w:val="toc 1"/>
    <w:basedOn w:val="a"/>
    <w:next w:val="a"/>
    <w:autoRedefine/>
    <w:uiPriority w:val="39"/>
    <w:unhideWhenUsed/>
    <w:rsid w:val="00677BC5"/>
    <w:pPr>
      <w:spacing w:after="100"/>
    </w:pPr>
  </w:style>
  <w:style w:type="character" w:styleId="aa">
    <w:name w:val="Hyperlink"/>
    <w:basedOn w:val="a0"/>
    <w:uiPriority w:val="99"/>
    <w:unhideWhenUsed/>
    <w:rsid w:val="00677BC5"/>
    <w:rPr>
      <w:color w:val="0000FF" w:themeColor="hyperlink"/>
      <w:u w:val="single"/>
    </w:rPr>
  </w:style>
  <w:style w:type="character" w:customStyle="1" w:styleId="20">
    <w:name w:val="Заголовок 2 Знак"/>
    <w:basedOn w:val="a0"/>
    <w:link w:val="2"/>
    <w:uiPriority w:val="9"/>
    <w:semiHidden/>
    <w:rsid w:val="00677BC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677BC5"/>
    <w:pPr>
      <w:spacing w:after="100"/>
      <w:ind w:left="220"/>
    </w:pPr>
  </w:style>
  <w:style w:type="paragraph" w:styleId="ab">
    <w:name w:val="header"/>
    <w:basedOn w:val="a"/>
    <w:link w:val="ac"/>
    <w:uiPriority w:val="99"/>
    <w:unhideWhenUsed/>
    <w:rsid w:val="00F55B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5BD5"/>
  </w:style>
  <w:style w:type="paragraph" w:styleId="ad">
    <w:name w:val="footer"/>
    <w:basedOn w:val="a"/>
    <w:link w:val="ae"/>
    <w:uiPriority w:val="99"/>
    <w:unhideWhenUsed/>
    <w:rsid w:val="00F55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B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AE"/>
    <w:pPr>
      <w:ind w:left="720"/>
      <w:contextualSpacing/>
    </w:pPr>
  </w:style>
  <w:style w:type="character" w:customStyle="1" w:styleId="10">
    <w:name w:val="Заголовок 1 Знак"/>
    <w:basedOn w:val="a0"/>
    <w:link w:val="1"/>
    <w:uiPriority w:val="9"/>
    <w:rsid w:val="00BC29A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C29AE"/>
    <w:pPr>
      <w:outlineLvl w:val="9"/>
    </w:pPr>
    <w:rPr>
      <w:lang w:eastAsia="ru-RU"/>
    </w:rPr>
  </w:style>
  <w:style w:type="paragraph" w:styleId="a5">
    <w:name w:val="Balloon Text"/>
    <w:basedOn w:val="a"/>
    <w:link w:val="a6"/>
    <w:uiPriority w:val="99"/>
    <w:semiHidden/>
    <w:unhideWhenUsed/>
    <w:rsid w:val="00BC2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9AE"/>
    <w:rPr>
      <w:rFonts w:ascii="Tahoma" w:hAnsi="Tahoma" w:cs="Tahoma"/>
      <w:sz w:val="16"/>
      <w:szCs w:val="16"/>
    </w:rPr>
  </w:style>
  <w:style w:type="paragraph" w:styleId="a7">
    <w:name w:val="footnote text"/>
    <w:basedOn w:val="a"/>
    <w:link w:val="a8"/>
    <w:uiPriority w:val="99"/>
    <w:semiHidden/>
    <w:unhideWhenUsed/>
    <w:rsid w:val="00BC29AE"/>
    <w:pPr>
      <w:spacing w:after="0" w:line="240" w:lineRule="auto"/>
    </w:pPr>
    <w:rPr>
      <w:sz w:val="20"/>
      <w:szCs w:val="20"/>
    </w:rPr>
  </w:style>
  <w:style w:type="character" w:customStyle="1" w:styleId="a8">
    <w:name w:val="Текст сноски Знак"/>
    <w:basedOn w:val="a0"/>
    <w:link w:val="a7"/>
    <w:uiPriority w:val="99"/>
    <w:semiHidden/>
    <w:rsid w:val="00BC29AE"/>
    <w:rPr>
      <w:sz w:val="20"/>
      <w:szCs w:val="20"/>
    </w:rPr>
  </w:style>
  <w:style w:type="character" w:styleId="a9">
    <w:name w:val="footnote reference"/>
    <w:basedOn w:val="a0"/>
    <w:uiPriority w:val="99"/>
    <w:semiHidden/>
    <w:unhideWhenUsed/>
    <w:rsid w:val="00BC29AE"/>
    <w:rPr>
      <w:vertAlign w:val="superscript"/>
    </w:rPr>
  </w:style>
  <w:style w:type="paragraph" w:styleId="11">
    <w:name w:val="toc 1"/>
    <w:basedOn w:val="a"/>
    <w:next w:val="a"/>
    <w:autoRedefine/>
    <w:uiPriority w:val="39"/>
    <w:unhideWhenUsed/>
    <w:rsid w:val="00677BC5"/>
    <w:pPr>
      <w:spacing w:after="100"/>
    </w:pPr>
  </w:style>
  <w:style w:type="character" w:styleId="aa">
    <w:name w:val="Hyperlink"/>
    <w:basedOn w:val="a0"/>
    <w:uiPriority w:val="99"/>
    <w:unhideWhenUsed/>
    <w:rsid w:val="00677BC5"/>
    <w:rPr>
      <w:color w:val="0000FF" w:themeColor="hyperlink"/>
      <w:u w:val="single"/>
    </w:rPr>
  </w:style>
  <w:style w:type="character" w:customStyle="1" w:styleId="20">
    <w:name w:val="Заголовок 2 Знак"/>
    <w:basedOn w:val="a0"/>
    <w:link w:val="2"/>
    <w:uiPriority w:val="9"/>
    <w:semiHidden/>
    <w:rsid w:val="00677BC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677BC5"/>
    <w:pPr>
      <w:spacing w:after="100"/>
      <w:ind w:left="220"/>
    </w:pPr>
  </w:style>
  <w:style w:type="paragraph" w:styleId="ab">
    <w:name w:val="header"/>
    <w:basedOn w:val="a"/>
    <w:link w:val="ac"/>
    <w:uiPriority w:val="99"/>
    <w:unhideWhenUsed/>
    <w:rsid w:val="00F55B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5BD5"/>
  </w:style>
  <w:style w:type="paragraph" w:styleId="ad">
    <w:name w:val="footer"/>
    <w:basedOn w:val="a"/>
    <w:link w:val="ae"/>
    <w:uiPriority w:val="99"/>
    <w:unhideWhenUsed/>
    <w:rsid w:val="00F55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855">
      <w:bodyDiv w:val="1"/>
      <w:marLeft w:val="0"/>
      <w:marRight w:val="0"/>
      <w:marTop w:val="0"/>
      <w:marBottom w:val="0"/>
      <w:divBdr>
        <w:top w:val="none" w:sz="0" w:space="0" w:color="auto"/>
        <w:left w:val="none" w:sz="0" w:space="0" w:color="auto"/>
        <w:bottom w:val="none" w:sz="0" w:space="0" w:color="auto"/>
        <w:right w:val="none" w:sz="0" w:space="0" w:color="auto"/>
      </w:divBdr>
      <w:divsChild>
        <w:div w:id="639651869">
          <w:marLeft w:val="0"/>
          <w:marRight w:val="0"/>
          <w:marTop w:val="0"/>
          <w:marBottom w:val="0"/>
          <w:divBdr>
            <w:top w:val="none" w:sz="0" w:space="0" w:color="auto"/>
            <w:left w:val="none" w:sz="0" w:space="0" w:color="auto"/>
            <w:bottom w:val="none" w:sz="0" w:space="0" w:color="auto"/>
            <w:right w:val="none" w:sz="0" w:space="0" w:color="auto"/>
          </w:divBdr>
          <w:divsChild>
            <w:div w:id="2004770240">
              <w:marLeft w:val="0"/>
              <w:marRight w:val="0"/>
              <w:marTop w:val="0"/>
              <w:marBottom w:val="0"/>
              <w:divBdr>
                <w:top w:val="none" w:sz="0" w:space="0" w:color="auto"/>
                <w:left w:val="none" w:sz="0" w:space="0" w:color="auto"/>
                <w:bottom w:val="none" w:sz="0" w:space="0" w:color="auto"/>
                <w:right w:val="none" w:sz="0" w:space="0" w:color="auto"/>
              </w:divBdr>
              <w:divsChild>
                <w:div w:id="681198817">
                  <w:marLeft w:val="150"/>
                  <w:marRight w:val="150"/>
                  <w:marTop w:val="300"/>
                  <w:marBottom w:val="1200"/>
                  <w:divBdr>
                    <w:top w:val="none" w:sz="0" w:space="0" w:color="auto"/>
                    <w:left w:val="none" w:sz="0" w:space="0" w:color="auto"/>
                    <w:bottom w:val="none" w:sz="0" w:space="0" w:color="auto"/>
                    <w:right w:val="none" w:sz="0" w:space="0" w:color="auto"/>
                  </w:divBdr>
                  <w:divsChild>
                    <w:div w:id="64303262">
                      <w:marLeft w:val="0"/>
                      <w:marRight w:val="0"/>
                      <w:marTop w:val="0"/>
                      <w:marBottom w:val="0"/>
                      <w:divBdr>
                        <w:top w:val="none" w:sz="0" w:space="0" w:color="auto"/>
                        <w:left w:val="none" w:sz="0" w:space="0" w:color="auto"/>
                        <w:bottom w:val="none" w:sz="0" w:space="0" w:color="auto"/>
                        <w:right w:val="none" w:sz="0" w:space="0" w:color="auto"/>
                      </w:divBdr>
                      <w:divsChild>
                        <w:div w:id="1179999802">
                          <w:marLeft w:val="0"/>
                          <w:marRight w:val="0"/>
                          <w:marTop w:val="0"/>
                          <w:marBottom w:val="0"/>
                          <w:divBdr>
                            <w:top w:val="none" w:sz="0" w:space="0" w:color="auto"/>
                            <w:left w:val="none" w:sz="0" w:space="0" w:color="auto"/>
                            <w:bottom w:val="none" w:sz="0" w:space="0" w:color="auto"/>
                            <w:right w:val="none" w:sz="0" w:space="0" w:color="auto"/>
                          </w:divBdr>
                          <w:divsChild>
                            <w:div w:id="1858617363">
                              <w:marLeft w:val="0"/>
                              <w:marRight w:val="0"/>
                              <w:marTop w:val="0"/>
                              <w:marBottom w:val="0"/>
                              <w:divBdr>
                                <w:top w:val="none" w:sz="0" w:space="0" w:color="auto"/>
                                <w:left w:val="none" w:sz="0" w:space="0" w:color="auto"/>
                                <w:bottom w:val="none" w:sz="0" w:space="0" w:color="auto"/>
                                <w:right w:val="none" w:sz="0" w:space="0" w:color="auto"/>
                              </w:divBdr>
                              <w:divsChild>
                                <w:div w:id="887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867335">
      <w:bodyDiv w:val="1"/>
      <w:marLeft w:val="0"/>
      <w:marRight w:val="0"/>
      <w:marTop w:val="0"/>
      <w:marBottom w:val="0"/>
      <w:divBdr>
        <w:top w:val="none" w:sz="0" w:space="0" w:color="auto"/>
        <w:left w:val="none" w:sz="0" w:space="0" w:color="auto"/>
        <w:bottom w:val="none" w:sz="0" w:space="0" w:color="auto"/>
        <w:right w:val="none" w:sz="0" w:space="0" w:color="auto"/>
      </w:divBdr>
      <w:divsChild>
        <w:div w:id="1309826732">
          <w:marLeft w:val="0"/>
          <w:marRight w:val="0"/>
          <w:marTop w:val="0"/>
          <w:marBottom w:val="0"/>
          <w:divBdr>
            <w:top w:val="none" w:sz="0" w:space="0" w:color="auto"/>
            <w:left w:val="none" w:sz="0" w:space="0" w:color="auto"/>
            <w:bottom w:val="none" w:sz="0" w:space="0" w:color="auto"/>
            <w:right w:val="none" w:sz="0" w:space="0" w:color="auto"/>
          </w:divBdr>
          <w:divsChild>
            <w:div w:id="1201747233">
              <w:marLeft w:val="0"/>
              <w:marRight w:val="0"/>
              <w:marTop w:val="0"/>
              <w:marBottom w:val="0"/>
              <w:divBdr>
                <w:top w:val="none" w:sz="0" w:space="0" w:color="auto"/>
                <w:left w:val="none" w:sz="0" w:space="0" w:color="auto"/>
                <w:bottom w:val="none" w:sz="0" w:space="0" w:color="auto"/>
                <w:right w:val="none" w:sz="0" w:space="0" w:color="auto"/>
              </w:divBdr>
              <w:divsChild>
                <w:div w:id="89400368">
                  <w:marLeft w:val="150"/>
                  <w:marRight w:val="150"/>
                  <w:marTop w:val="300"/>
                  <w:marBottom w:val="1200"/>
                  <w:divBdr>
                    <w:top w:val="none" w:sz="0" w:space="0" w:color="auto"/>
                    <w:left w:val="none" w:sz="0" w:space="0" w:color="auto"/>
                    <w:bottom w:val="none" w:sz="0" w:space="0" w:color="auto"/>
                    <w:right w:val="none" w:sz="0" w:space="0" w:color="auto"/>
                  </w:divBdr>
                  <w:divsChild>
                    <w:div w:id="1573466763">
                      <w:marLeft w:val="0"/>
                      <w:marRight w:val="0"/>
                      <w:marTop w:val="0"/>
                      <w:marBottom w:val="0"/>
                      <w:divBdr>
                        <w:top w:val="none" w:sz="0" w:space="0" w:color="auto"/>
                        <w:left w:val="none" w:sz="0" w:space="0" w:color="auto"/>
                        <w:bottom w:val="none" w:sz="0" w:space="0" w:color="auto"/>
                        <w:right w:val="none" w:sz="0" w:space="0" w:color="auto"/>
                      </w:divBdr>
                      <w:divsChild>
                        <w:div w:id="2085905557">
                          <w:marLeft w:val="0"/>
                          <w:marRight w:val="0"/>
                          <w:marTop w:val="0"/>
                          <w:marBottom w:val="0"/>
                          <w:divBdr>
                            <w:top w:val="none" w:sz="0" w:space="0" w:color="auto"/>
                            <w:left w:val="none" w:sz="0" w:space="0" w:color="auto"/>
                            <w:bottom w:val="none" w:sz="0" w:space="0" w:color="auto"/>
                            <w:right w:val="none" w:sz="0" w:space="0" w:color="auto"/>
                          </w:divBdr>
                          <w:divsChild>
                            <w:div w:id="15739850">
                              <w:marLeft w:val="0"/>
                              <w:marRight w:val="0"/>
                              <w:marTop w:val="0"/>
                              <w:marBottom w:val="0"/>
                              <w:divBdr>
                                <w:top w:val="none" w:sz="0" w:space="0" w:color="auto"/>
                                <w:left w:val="none" w:sz="0" w:space="0" w:color="auto"/>
                                <w:bottom w:val="none" w:sz="0" w:space="0" w:color="auto"/>
                                <w:right w:val="none" w:sz="0" w:space="0" w:color="auto"/>
                              </w:divBdr>
                              <w:divsChild>
                                <w:div w:id="1564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778">
      <w:bodyDiv w:val="1"/>
      <w:marLeft w:val="0"/>
      <w:marRight w:val="0"/>
      <w:marTop w:val="0"/>
      <w:marBottom w:val="0"/>
      <w:divBdr>
        <w:top w:val="none" w:sz="0" w:space="0" w:color="auto"/>
        <w:left w:val="none" w:sz="0" w:space="0" w:color="auto"/>
        <w:bottom w:val="none" w:sz="0" w:space="0" w:color="auto"/>
        <w:right w:val="none" w:sz="0" w:space="0" w:color="auto"/>
      </w:divBdr>
      <w:divsChild>
        <w:div w:id="1611665563">
          <w:marLeft w:val="0"/>
          <w:marRight w:val="0"/>
          <w:marTop w:val="0"/>
          <w:marBottom w:val="0"/>
          <w:divBdr>
            <w:top w:val="none" w:sz="0" w:space="0" w:color="auto"/>
            <w:left w:val="none" w:sz="0" w:space="0" w:color="auto"/>
            <w:bottom w:val="none" w:sz="0" w:space="0" w:color="auto"/>
            <w:right w:val="none" w:sz="0" w:space="0" w:color="auto"/>
          </w:divBdr>
          <w:divsChild>
            <w:div w:id="903367471">
              <w:marLeft w:val="0"/>
              <w:marRight w:val="0"/>
              <w:marTop w:val="0"/>
              <w:marBottom w:val="0"/>
              <w:divBdr>
                <w:top w:val="none" w:sz="0" w:space="0" w:color="auto"/>
                <w:left w:val="none" w:sz="0" w:space="0" w:color="auto"/>
                <w:bottom w:val="none" w:sz="0" w:space="0" w:color="auto"/>
                <w:right w:val="none" w:sz="0" w:space="0" w:color="auto"/>
              </w:divBdr>
              <w:divsChild>
                <w:div w:id="112096385">
                  <w:marLeft w:val="150"/>
                  <w:marRight w:val="150"/>
                  <w:marTop w:val="300"/>
                  <w:marBottom w:val="1200"/>
                  <w:divBdr>
                    <w:top w:val="none" w:sz="0" w:space="0" w:color="auto"/>
                    <w:left w:val="none" w:sz="0" w:space="0" w:color="auto"/>
                    <w:bottom w:val="none" w:sz="0" w:space="0" w:color="auto"/>
                    <w:right w:val="none" w:sz="0" w:space="0" w:color="auto"/>
                  </w:divBdr>
                  <w:divsChild>
                    <w:div w:id="818306658">
                      <w:marLeft w:val="0"/>
                      <w:marRight w:val="0"/>
                      <w:marTop w:val="0"/>
                      <w:marBottom w:val="0"/>
                      <w:divBdr>
                        <w:top w:val="none" w:sz="0" w:space="0" w:color="auto"/>
                        <w:left w:val="none" w:sz="0" w:space="0" w:color="auto"/>
                        <w:bottom w:val="none" w:sz="0" w:space="0" w:color="auto"/>
                        <w:right w:val="none" w:sz="0" w:space="0" w:color="auto"/>
                      </w:divBdr>
                      <w:divsChild>
                        <w:div w:id="1192231811">
                          <w:marLeft w:val="0"/>
                          <w:marRight w:val="0"/>
                          <w:marTop w:val="0"/>
                          <w:marBottom w:val="0"/>
                          <w:divBdr>
                            <w:top w:val="none" w:sz="0" w:space="0" w:color="auto"/>
                            <w:left w:val="none" w:sz="0" w:space="0" w:color="auto"/>
                            <w:bottom w:val="none" w:sz="0" w:space="0" w:color="auto"/>
                            <w:right w:val="none" w:sz="0" w:space="0" w:color="auto"/>
                          </w:divBdr>
                          <w:divsChild>
                            <w:div w:id="1413241003">
                              <w:marLeft w:val="0"/>
                              <w:marRight w:val="0"/>
                              <w:marTop w:val="0"/>
                              <w:marBottom w:val="0"/>
                              <w:divBdr>
                                <w:top w:val="none" w:sz="0" w:space="0" w:color="auto"/>
                                <w:left w:val="none" w:sz="0" w:space="0" w:color="auto"/>
                                <w:bottom w:val="none" w:sz="0" w:space="0" w:color="auto"/>
                                <w:right w:val="none" w:sz="0" w:space="0" w:color="auto"/>
                              </w:divBdr>
                              <w:divsChild>
                                <w:div w:id="10770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27827">
      <w:bodyDiv w:val="1"/>
      <w:marLeft w:val="0"/>
      <w:marRight w:val="0"/>
      <w:marTop w:val="0"/>
      <w:marBottom w:val="0"/>
      <w:divBdr>
        <w:top w:val="none" w:sz="0" w:space="0" w:color="auto"/>
        <w:left w:val="none" w:sz="0" w:space="0" w:color="auto"/>
        <w:bottom w:val="none" w:sz="0" w:space="0" w:color="auto"/>
        <w:right w:val="none" w:sz="0" w:space="0" w:color="auto"/>
      </w:divBdr>
      <w:divsChild>
        <w:div w:id="1895576170">
          <w:marLeft w:val="0"/>
          <w:marRight w:val="0"/>
          <w:marTop w:val="0"/>
          <w:marBottom w:val="0"/>
          <w:divBdr>
            <w:top w:val="none" w:sz="0" w:space="0" w:color="auto"/>
            <w:left w:val="none" w:sz="0" w:space="0" w:color="auto"/>
            <w:bottom w:val="none" w:sz="0" w:space="0" w:color="auto"/>
            <w:right w:val="none" w:sz="0" w:space="0" w:color="auto"/>
          </w:divBdr>
          <w:divsChild>
            <w:div w:id="672342875">
              <w:marLeft w:val="0"/>
              <w:marRight w:val="0"/>
              <w:marTop w:val="0"/>
              <w:marBottom w:val="0"/>
              <w:divBdr>
                <w:top w:val="none" w:sz="0" w:space="0" w:color="auto"/>
                <w:left w:val="none" w:sz="0" w:space="0" w:color="auto"/>
                <w:bottom w:val="none" w:sz="0" w:space="0" w:color="auto"/>
                <w:right w:val="none" w:sz="0" w:space="0" w:color="auto"/>
              </w:divBdr>
              <w:divsChild>
                <w:div w:id="8222269">
                  <w:marLeft w:val="0"/>
                  <w:marRight w:val="0"/>
                  <w:marTop w:val="0"/>
                  <w:marBottom w:val="0"/>
                  <w:divBdr>
                    <w:top w:val="none" w:sz="0" w:space="0" w:color="auto"/>
                    <w:left w:val="none" w:sz="0" w:space="0" w:color="auto"/>
                    <w:bottom w:val="none" w:sz="0" w:space="0" w:color="auto"/>
                    <w:right w:val="none" w:sz="0" w:space="0" w:color="auto"/>
                  </w:divBdr>
                  <w:divsChild>
                    <w:div w:id="940599997">
                      <w:marLeft w:val="0"/>
                      <w:marRight w:val="0"/>
                      <w:marTop w:val="0"/>
                      <w:marBottom w:val="0"/>
                      <w:divBdr>
                        <w:top w:val="none" w:sz="0" w:space="0" w:color="auto"/>
                        <w:left w:val="none" w:sz="0" w:space="0" w:color="auto"/>
                        <w:bottom w:val="none" w:sz="0" w:space="0" w:color="auto"/>
                        <w:right w:val="none" w:sz="0" w:space="0" w:color="auto"/>
                      </w:divBdr>
                      <w:divsChild>
                        <w:div w:id="1840851345">
                          <w:marLeft w:val="0"/>
                          <w:marRight w:val="0"/>
                          <w:marTop w:val="0"/>
                          <w:marBottom w:val="0"/>
                          <w:divBdr>
                            <w:top w:val="none" w:sz="0" w:space="0" w:color="auto"/>
                            <w:left w:val="none" w:sz="0" w:space="0" w:color="auto"/>
                            <w:bottom w:val="none" w:sz="0" w:space="0" w:color="auto"/>
                            <w:right w:val="none" w:sz="0" w:space="0" w:color="auto"/>
                          </w:divBdr>
                          <w:divsChild>
                            <w:div w:id="717971872">
                              <w:marLeft w:val="0"/>
                              <w:marRight w:val="0"/>
                              <w:marTop w:val="0"/>
                              <w:marBottom w:val="0"/>
                              <w:divBdr>
                                <w:top w:val="none" w:sz="0" w:space="0" w:color="auto"/>
                                <w:left w:val="none" w:sz="0" w:space="0" w:color="auto"/>
                                <w:bottom w:val="none" w:sz="0" w:space="0" w:color="auto"/>
                                <w:right w:val="none" w:sz="0" w:space="0" w:color="auto"/>
                              </w:divBdr>
                              <w:divsChild>
                                <w:div w:id="1364355751">
                                  <w:marLeft w:val="0"/>
                                  <w:marRight w:val="0"/>
                                  <w:marTop w:val="0"/>
                                  <w:marBottom w:val="0"/>
                                  <w:divBdr>
                                    <w:top w:val="none" w:sz="0" w:space="0" w:color="auto"/>
                                    <w:left w:val="none" w:sz="0" w:space="0" w:color="auto"/>
                                    <w:bottom w:val="none" w:sz="0" w:space="0" w:color="auto"/>
                                    <w:right w:val="none" w:sz="0" w:space="0" w:color="auto"/>
                                  </w:divBdr>
                                  <w:divsChild>
                                    <w:div w:id="1131095318">
                                      <w:marLeft w:val="0"/>
                                      <w:marRight w:val="0"/>
                                      <w:marTop w:val="0"/>
                                      <w:marBottom w:val="0"/>
                                      <w:divBdr>
                                        <w:top w:val="none" w:sz="0" w:space="0" w:color="auto"/>
                                        <w:left w:val="none" w:sz="0" w:space="0" w:color="auto"/>
                                        <w:bottom w:val="none" w:sz="0" w:space="0" w:color="auto"/>
                                        <w:right w:val="none" w:sz="0" w:space="0" w:color="auto"/>
                                      </w:divBdr>
                                      <w:divsChild>
                                        <w:div w:id="21381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761683">
      <w:bodyDiv w:val="1"/>
      <w:marLeft w:val="0"/>
      <w:marRight w:val="0"/>
      <w:marTop w:val="0"/>
      <w:marBottom w:val="0"/>
      <w:divBdr>
        <w:top w:val="none" w:sz="0" w:space="0" w:color="auto"/>
        <w:left w:val="none" w:sz="0" w:space="0" w:color="auto"/>
        <w:bottom w:val="none" w:sz="0" w:space="0" w:color="auto"/>
        <w:right w:val="none" w:sz="0" w:space="0" w:color="auto"/>
      </w:divBdr>
      <w:divsChild>
        <w:div w:id="1301224317">
          <w:marLeft w:val="0"/>
          <w:marRight w:val="0"/>
          <w:marTop w:val="0"/>
          <w:marBottom w:val="0"/>
          <w:divBdr>
            <w:top w:val="none" w:sz="0" w:space="0" w:color="auto"/>
            <w:left w:val="none" w:sz="0" w:space="0" w:color="auto"/>
            <w:bottom w:val="none" w:sz="0" w:space="0" w:color="auto"/>
            <w:right w:val="none" w:sz="0" w:space="0" w:color="auto"/>
          </w:divBdr>
          <w:divsChild>
            <w:div w:id="1376002032">
              <w:marLeft w:val="0"/>
              <w:marRight w:val="0"/>
              <w:marTop w:val="0"/>
              <w:marBottom w:val="0"/>
              <w:divBdr>
                <w:top w:val="none" w:sz="0" w:space="0" w:color="auto"/>
                <w:left w:val="none" w:sz="0" w:space="0" w:color="auto"/>
                <w:bottom w:val="none" w:sz="0" w:space="0" w:color="auto"/>
                <w:right w:val="none" w:sz="0" w:space="0" w:color="auto"/>
              </w:divBdr>
              <w:divsChild>
                <w:div w:id="410615362">
                  <w:marLeft w:val="3225"/>
                  <w:marRight w:val="0"/>
                  <w:marTop w:val="0"/>
                  <w:marBottom w:val="27680"/>
                  <w:divBdr>
                    <w:top w:val="none" w:sz="0" w:space="0" w:color="auto"/>
                    <w:left w:val="none" w:sz="0" w:space="0" w:color="auto"/>
                    <w:bottom w:val="none" w:sz="0" w:space="0" w:color="auto"/>
                    <w:right w:val="none" w:sz="0" w:space="0" w:color="auto"/>
                  </w:divBdr>
                  <w:divsChild>
                    <w:div w:id="1590961562">
                      <w:marLeft w:val="0"/>
                      <w:marRight w:val="0"/>
                      <w:marTop w:val="0"/>
                      <w:marBottom w:val="0"/>
                      <w:divBdr>
                        <w:top w:val="none" w:sz="0" w:space="0" w:color="auto"/>
                        <w:left w:val="none" w:sz="0" w:space="0" w:color="auto"/>
                        <w:bottom w:val="none" w:sz="0" w:space="0" w:color="auto"/>
                        <w:right w:val="none" w:sz="0" w:space="0" w:color="auto"/>
                      </w:divBdr>
                      <w:divsChild>
                        <w:div w:id="917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5661">
      <w:bodyDiv w:val="1"/>
      <w:marLeft w:val="0"/>
      <w:marRight w:val="0"/>
      <w:marTop w:val="0"/>
      <w:marBottom w:val="0"/>
      <w:divBdr>
        <w:top w:val="none" w:sz="0" w:space="0" w:color="auto"/>
        <w:left w:val="none" w:sz="0" w:space="0" w:color="auto"/>
        <w:bottom w:val="none" w:sz="0" w:space="0" w:color="auto"/>
        <w:right w:val="none" w:sz="0" w:space="0" w:color="auto"/>
      </w:divBdr>
      <w:divsChild>
        <w:div w:id="2039112515">
          <w:marLeft w:val="0"/>
          <w:marRight w:val="0"/>
          <w:marTop w:val="0"/>
          <w:marBottom w:val="0"/>
          <w:divBdr>
            <w:top w:val="none" w:sz="0" w:space="0" w:color="auto"/>
            <w:left w:val="none" w:sz="0" w:space="0" w:color="auto"/>
            <w:bottom w:val="none" w:sz="0" w:space="0" w:color="auto"/>
            <w:right w:val="none" w:sz="0" w:space="0" w:color="auto"/>
          </w:divBdr>
          <w:divsChild>
            <w:div w:id="1050954243">
              <w:marLeft w:val="0"/>
              <w:marRight w:val="0"/>
              <w:marTop w:val="0"/>
              <w:marBottom w:val="0"/>
              <w:divBdr>
                <w:top w:val="none" w:sz="0" w:space="0" w:color="auto"/>
                <w:left w:val="none" w:sz="0" w:space="0" w:color="auto"/>
                <w:bottom w:val="none" w:sz="0" w:space="0" w:color="auto"/>
                <w:right w:val="none" w:sz="0" w:space="0" w:color="auto"/>
              </w:divBdr>
              <w:divsChild>
                <w:div w:id="122698631">
                  <w:marLeft w:val="150"/>
                  <w:marRight w:val="150"/>
                  <w:marTop w:val="300"/>
                  <w:marBottom w:val="1200"/>
                  <w:divBdr>
                    <w:top w:val="none" w:sz="0" w:space="0" w:color="auto"/>
                    <w:left w:val="none" w:sz="0" w:space="0" w:color="auto"/>
                    <w:bottom w:val="none" w:sz="0" w:space="0" w:color="auto"/>
                    <w:right w:val="none" w:sz="0" w:space="0" w:color="auto"/>
                  </w:divBdr>
                  <w:divsChild>
                    <w:div w:id="182322493">
                      <w:marLeft w:val="0"/>
                      <w:marRight w:val="0"/>
                      <w:marTop w:val="0"/>
                      <w:marBottom w:val="0"/>
                      <w:divBdr>
                        <w:top w:val="none" w:sz="0" w:space="0" w:color="auto"/>
                        <w:left w:val="none" w:sz="0" w:space="0" w:color="auto"/>
                        <w:bottom w:val="none" w:sz="0" w:space="0" w:color="auto"/>
                        <w:right w:val="none" w:sz="0" w:space="0" w:color="auto"/>
                      </w:divBdr>
                      <w:divsChild>
                        <w:div w:id="1231039905">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2104184009">
                                  <w:marLeft w:val="0"/>
                                  <w:marRight w:val="0"/>
                                  <w:marTop w:val="0"/>
                                  <w:marBottom w:val="0"/>
                                  <w:divBdr>
                                    <w:top w:val="none" w:sz="0" w:space="0" w:color="auto"/>
                                    <w:left w:val="none" w:sz="0" w:space="0" w:color="auto"/>
                                    <w:bottom w:val="none" w:sz="0" w:space="0" w:color="auto"/>
                                    <w:right w:val="none" w:sz="0" w:space="0" w:color="auto"/>
                                  </w:divBdr>
                                </w:div>
                                <w:div w:id="14079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83487">
      <w:bodyDiv w:val="1"/>
      <w:marLeft w:val="0"/>
      <w:marRight w:val="0"/>
      <w:marTop w:val="0"/>
      <w:marBottom w:val="0"/>
      <w:divBdr>
        <w:top w:val="none" w:sz="0" w:space="0" w:color="auto"/>
        <w:left w:val="none" w:sz="0" w:space="0" w:color="auto"/>
        <w:bottom w:val="none" w:sz="0" w:space="0" w:color="auto"/>
        <w:right w:val="none" w:sz="0" w:space="0" w:color="auto"/>
      </w:divBdr>
      <w:divsChild>
        <w:div w:id="1284534931">
          <w:marLeft w:val="0"/>
          <w:marRight w:val="0"/>
          <w:marTop w:val="0"/>
          <w:marBottom w:val="0"/>
          <w:divBdr>
            <w:top w:val="none" w:sz="0" w:space="0" w:color="auto"/>
            <w:left w:val="none" w:sz="0" w:space="0" w:color="auto"/>
            <w:bottom w:val="none" w:sz="0" w:space="0" w:color="auto"/>
            <w:right w:val="none" w:sz="0" w:space="0" w:color="auto"/>
          </w:divBdr>
          <w:divsChild>
            <w:div w:id="1194533789">
              <w:marLeft w:val="0"/>
              <w:marRight w:val="0"/>
              <w:marTop w:val="0"/>
              <w:marBottom w:val="0"/>
              <w:divBdr>
                <w:top w:val="none" w:sz="0" w:space="0" w:color="auto"/>
                <w:left w:val="none" w:sz="0" w:space="0" w:color="auto"/>
                <w:bottom w:val="none" w:sz="0" w:space="0" w:color="auto"/>
                <w:right w:val="none" w:sz="0" w:space="0" w:color="auto"/>
              </w:divBdr>
              <w:divsChild>
                <w:div w:id="1410690588">
                  <w:marLeft w:val="150"/>
                  <w:marRight w:val="150"/>
                  <w:marTop w:val="300"/>
                  <w:marBottom w:val="1200"/>
                  <w:divBdr>
                    <w:top w:val="none" w:sz="0" w:space="0" w:color="auto"/>
                    <w:left w:val="none" w:sz="0" w:space="0" w:color="auto"/>
                    <w:bottom w:val="none" w:sz="0" w:space="0" w:color="auto"/>
                    <w:right w:val="none" w:sz="0" w:space="0" w:color="auto"/>
                  </w:divBdr>
                  <w:divsChild>
                    <w:div w:id="897863748">
                      <w:marLeft w:val="0"/>
                      <w:marRight w:val="0"/>
                      <w:marTop w:val="0"/>
                      <w:marBottom w:val="0"/>
                      <w:divBdr>
                        <w:top w:val="none" w:sz="0" w:space="0" w:color="auto"/>
                        <w:left w:val="none" w:sz="0" w:space="0" w:color="auto"/>
                        <w:bottom w:val="none" w:sz="0" w:space="0" w:color="auto"/>
                        <w:right w:val="none" w:sz="0" w:space="0" w:color="auto"/>
                      </w:divBdr>
                      <w:divsChild>
                        <w:div w:id="308170162">
                          <w:marLeft w:val="0"/>
                          <w:marRight w:val="0"/>
                          <w:marTop w:val="0"/>
                          <w:marBottom w:val="0"/>
                          <w:divBdr>
                            <w:top w:val="none" w:sz="0" w:space="0" w:color="auto"/>
                            <w:left w:val="none" w:sz="0" w:space="0" w:color="auto"/>
                            <w:bottom w:val="none" w:sz="0" w:space="0" w:color="auto"/>
                            <w:right w:val="none" w:sz="0" w:space="0" w:color="auto"/>
                          </w:divBdr>
                          <w:divsChild>
                            <w:div w:id="288710750">
                              <w:marLeft w:val="0"/>
                              <w:marRight w:val="0"/>
                              <w:marTop w:val="0"/>
                              <w:marBottom w:val="0"/>
                              <w:divBdr>
                                <w:top w:val="none" w:sz="0" w:space="0" w:color="auto"/>
                                <w:left w:val="none" w:sz="0" w:space="0" w:color="auto"/>
                                <w:bottom w:val="none" w:sz="0" w:space="0" w:color="auto"/>
                                <w:right w:val="none" w:sz="0" w:space="0" w:color="auto"/>
                              </w:divBdr>
                              <w:divsChild>
                                <w:div w:id="39399114">
                                  <w:marLeft w:val="0"/>
                                  <w:marRight w:val="0"/>
                                  <w:marTop w:val="0"/>
                                  <w:marBottom w:val="0"/>
                                  <w:divBdr>
                                    <w:top w:val="none" w:sz="0" w:space="0" w:color="auto"/>
                                    <w:left w:val="none" w:sz="0" w:space="0" w:color="auto"/>
                                    <w:bottom w:val="none" w:sz="0" w:space="0" w:color="auto"/>
                                    <w:right w:val="none" w:sz="0" w:space="0" w:color="auto"/>
                                  </w:divBdr>
                                </w:div>
                                <w:div w:id="932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8319">
      <w:bodyDiv w:val="1"/>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sChild>
            <w:div w:id="2140146261">
              <w:marLeft w:val="0"/>
              <w:marRight w:val="0"/>
              <w:marTop w:val="0"/>
              <w:marBottom w:val="0"/>
              <w:divBdr>
                <w:top w:val="none" w:sz="0" w:space="0" w:color="auto"/>
                <w:left w:val="none" w:sz="0" w:space="0" w:color="auto"/>
                <w:bottom w:val="none" w:sz="0" w:space="0" w:color="auto"/>
                <w:right w:val="none" w:sz="0" w:space="0" w:color="auto"/>
              </w:divBdr>
              <w:divsChild>
                <w:div w:id="1856457133">
                  <w:marLeft w:val="150"/>
                  <w:marRight w:val="150"/>
                  <w:marTop w:val="300"/>
                  <w:marBottom w:val="1200"/>
                  <w:divBdr>
                    <w:top w:val="none" w:sz="0" w:space="0" w:color="auto"/>
                    <w:left w:val="none" w:sz="0" w:space="0" w:color="auto"/>
                    <w:bottom w:val="none" w:sz="0" w:space="0" w:color="auto"/>
                    <w:right w:val="none" w:sz="0" w:space="0" w:color="auto"/>
                  </w:divBdr>
                  <w:divsChild>
                    <w:div w:id="2142141101">
                      <w:marLeft w:val="0"/>
                      <w:marRight w:val="0"/>
                      <w:marTop w:val="0"/>
                      <w:marBottom w:val="0"/>
                      <w:divBdr>
                        <w:top w:val="none" w:sz="0" w:space="0" w:color="auto"/>
                        <w:left w:val="none" w:sz="0" w:space="0" w:color="auto"/>
                        <w:bottom w:val="none" w:sz="0" w:space="0" w:color="auto"/>
                        <w:right w:val="none" w:sz="0" w:space="0" w:color="auto"/>
                      </w:divBdr>
                      <w:divsChild>
                        <w:div w:id="1963339909">
                          <w:marLeft w:val="0"/>
                          <w:marRight w:val="0"/>
                          <w:marTop w:val="0"/>
                          <w:marBottom w:val="0"/>
                          <w:divBdr>
                            <w:top w:val="none" w:sz="0" w:space="0" w:color="auto"/>
                            <w:left w:val="none" w:sz="0" w:space="0" w:color="auto"/>
                            <w:bottom w:val="none" w:sz="0" w:space="0" w:color="auto"/>
                            <w:right w:val="none" w:sz="0" w:space="0" w:color="auto"/>
                          </w:divBdr>
                          <w:divsChild>
                            <w:div w:id="644087981">
                              <w:marLeft w:val="0"/>
                              <w:marRight w:val="0"/>
                              <w:marTop w:val="0"/>
                              <w:marBottom w:val="0"/>
                              <w:divBdr>
                                <w:top w:val="none" w:sz="0" w:space="0" w:color="auto"/>
                                <w:left w:val="none" w:sz="0" w:space="0" w:color="auto"/>
                                <w:bottom w:val="none" w:sz="0" w:space="0" w:color="auto"/>
                                <w:right w:val="none" w:sz="0" w:space="0" w:color="auto"/>
                              </w:divBdr>
                              <w:divsChild>
                                <w:div w:id="587883400">
                                  <w:marLeft w:val="0"/>
                                  <w:marRight w:val="0"/>
                                  <w:marTop w:val="0"/>
                                  <w:marBottom w:val="0"/>
                                  <w:divBdr>
                                    <w:top w:val="none" w:sz="0" w:space="0" w:color="auto"/>
                                    <w:left w:val="none" w:sz="0" w:space="0" w:color="auto"/>
                                    <w:bottom w:val="none" w:sz="0" w:space="0" w:color="auto"/>
                                    <w:right w:val="none" w:sz="0" w:space="0" w:color="auto"/>
                                  </w:divBdr>
                                </w:div>
                                <w:div w:id="205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47015">
      <w:bodyDiv w:val="1"/>
      <w:marLeft w:val="0"/>
      <w:marRight w:val="0"/>
      <w:marTop w:val="0"/>
      <w:marBottom w:val="0"/>
      <w:divBdr>
        <w:top w:val="none" w:sz="0" w:space="0" w:color="auto"/>
        <w:left w:val="none" w:sz="0" w:space="0" w:color="auto"/>
        <w:bottom w:val="none" w:sz="0" w:space="0" w:color="auto"/>
        <w:right w:val="none" w:sz="0" w:space="0" w:color="auto"/>
      </w:divBdr>
      <w:divsChild>
        <w:div w:id="1522738244">
          <w:marLeft w:val="0"/>
          <w:marRight w:val="0"/>
          <w:marTop w:val="0"/>
          <w:marBottom w:val="0"/>
          <w:divBdr>
            <w:top w:val="none" w:sz="0" w:space="0" w:color="auto"/>
            <w:left w:val="none" w:sz="0" w:space="0" w:color="auto"/>
            <w:bottom w:val="none" w:sz="0" w:space="0" w:color="auto"/>
            <w:right w:val="none" w:sz="0" w:space="0" w:color="auto"/>
          </w:divBdr>
          <w:divsChild>
            <w:div w:id="270475472">
              <w:marLeft w:val="-225"/>
              <w:marRight w:val="-225"/>
              <w:marTop w:val="0"/>
              <w:marBottom w:val="0"/>
              <w:divBdr>
                <w:top w:val="none" w:sz="0" w:space="0" w:color="auto"/>
                <w:left w:val="none" w:sz="0" w:space="0" w:color="auto"/>
                <w:bottom w:val="none" w:sz="0" w:space="0" w:color="auto"/>
                <w:right w:val="none" w:sz="0" w:space="0" w:color="auto"/>
              </w:divBdr>
              <w:divsChild>
                <w:div w:id="809401049">
                  <w:marLeft w:val="0"/>
                  <w:marRight w:val="0"/>
                  <w:marTop w:val="0"/>
                  <w:marBottom w:val="0"/>
                  <w:divBdr>
                    <w:top w:val="none" w:sz="0" w:space="0" w:color="auto"/>
                    <w:left w:val="none" w:sz="0" w:space="0" w:color="auto"/>
                    <w:bottom w:val="none" w:sz="0" w:space="0" w:color="auto"/>
                    <w:right w:val="none" w:sz="0" w:space="0" w:color="auto"/>
                  </w:divBdr>
                  <w:divsChild>
                    <w:div w:id="1464081691">
                      <w:marLeft w:val="0"/>
                      <w:marRight w:val="0"/>
                      <w:marTop w:val="0"/>
                      <w:marBottom w:val="0"/>
                      <w:divBdr>
                        <w:top w:val="none" w:sz="0" w:space="0" w:color="auto"/>
                        <w:left w:val="none" w:sz="0" w:space="0" w:color="auto"/>
                        <w:bottom w:val="none" w:sz="0" w:space="0" w:color="auto"/>
                        <w:right w:val="none" w:sz="0" w:space="0" w:color="auto"/>
                      </w:divBdr>
                      <w:divsChild>
                        <w:div w:id="1035429781">
                          <w:marLeft w:val="0"/>
                          <w:marRight w:val="0"/>
                          <w:marTop w:val="0"/>
                          <w:marBottom w:val="0"/>
                          <w:divBdr>
                            <w:top w:val="none" w:sz="0" w:space="0" w:color="auto"/>
                            <w:left w:val="none" w:sz="0" w:space="0" w:color="auto"/>
                            <w:bottom w:val="none" w:sz="0" w:space="0" w:color="auto"/>
                            <w:right w:val="none" w:sz="0" w:space="0" w:color="auto"/>
                          </w:divBdr>
                          <w:divsChild>
                            <w:div w:id="1795758056">
                              <w:marLeft w:val="0"/>
                              <w:marRight w:val="0"/>
                              <w:marTop w:val="0"/>
                              <w:marBottom w:val="0"/>
                              <w:divBdr>
                                <w:top w:val="none" w:sz="0" w:space="0" w:color="auto"/>
                                <w:left w:val="none" w:sz="0" w:space="0" w:color="auto"/>
                                <w:bottom w:val="none" w:sz="0" w:space="0" w:color="auto"/>
                                <w:right w:val="none" w:sz="0" w:space="0" w:color="auto"/>
                              </w:divBdr>
                              <w:divsChild>
                                <w:div w:id="3969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49940">
      <w:bodyDiv w:val="1"/>
      <w:marLeft w:val="0"/>
      <w:marRight w:val="0"/>
      <w:marTop w:val="0"/>
      <w:marBottom w:val="0"/>
      <w:divBdr>
        <w:top w:val="none" w:sz="0" w:space="0" w:color="auto"/>
        <w:left w:val="none" w:sz="0" w:space="0" w:color="auto"/>
        <w:bottom w:val="none" w:sz="0" w:space="0" w:color="auto"/>
        <w:right w:val="none" w:sz="0" w:space="0" w:color="auto"/>
      </w:divBdr>
      <w:divsChild>
        <w:div w:id="902103457">
          <w:marLeft w:val="0"/>
          <w:marRight w:val="0"/>
          <w:marTop w:val="0"/>
          <w:marBottom w:val="0"/>
          <w:divBdr>
            <w:top w:val="none" w:sz="0" w:space="0" w:color="auto"/>
            <w:left w:val="none" w:sz="0" w:space="0" w:color="auto"/>
            <w:bottom w:val="none" w:sz="0" w:space="0" w:color="auto"/>
            <w:right w:val="none" w:sz="0" w:space="0" w:color="auto"/>
          </w:divBdr>
          <w:divsChild>
            <w:div w:id="1085613483">
              <w:marLeft w:val="0"/>
              <w:marRight w:val="0"/>
              <w:marTop w:val="0"/>
              <w:marBottom w:val="0"/>
              <w:divBdr>
                <w:top w:val="none" w:sz="0" w:space="0" w:color="auto"/>
                <w:left w:val="none" w:sz="0" w:space="0" w:color="auto"/>
                <w:bottom w:val="none" w:sz="0" w:space="0" w:color="auto"/>
                <w:right w:val="none" w:sz="0" w:space="0" w:color="auto"/>
              </w:divBdr>
              <w:divsChild>
                <w:div w:id="827289736">
                  <w:marLeft w:val="150"/>
                  <w:marRight w:val="150"/>
                  <w:marTop w:val="300"/>
                  <w:marBottom w:val="1200"/>
                  <w:divBdr>
                    <w:top w:val="none" w:sz="0" w:space="0" w:color="auto"/>
                    <w:left w:val="none" w:sz="0" w:space="0" w:color="auto"/>
                    <w:bottom w:val="none" w:sz="0" w:space="0" w:color="auto"/>
                    <w:right w:val="none" w:sz="0" w:space="0" w:color="auto"/>
                  </w:divBdr>
                  <w:divsChild>
                    <w:div w:id="1580747232">
                      <w:marLeft w:val="0"/>
                      <w:marRight w:val="0"/>
                      <w:marTop w:val="0"/>
                      <w:marBottom w:val="0"/>
                      <w:divBdr>
                        <w:top w:val="none" w:sz="0" w:space="0" w:color="auto"/>
                        <w:left w:val="none" w:sz="0" w:space="0" w:color="auto"/>
                        <w:bottom w:val="none" w:sz="0" w:space="0" w:color="auto"/>
                        <w:right w:val="none" w:sz="0" w:space="0" w:color="auto"/>
                      </w:divBdr>
                      <w:divsChild>
                        <w:div w:id="1168983077">
                          <w:marLeft w:val="0"/>
                          <w:marRight w:val="0"/>
                          <w:marTop w:val="0"/>
                          <w:marBottom w:val="0"/>
                          <w:divBdr>
                            <w:top w:val="none" w:sz="0" w:space="0" w:color="auto"/>
                            <w:left w:val="none" w:sz="0" w:space="0" w:color="auto"/>
                            <w:bottom w:val="none" w:sz="0" w:space="0" w:color="auto"/>
                            <w:right w:val="none" w:sz="0" w:space="0" w:color="auto"/>
                          </w:divBdr>
                          <w:divsChild>
                            <w:div w:id="1929150191">
                              <w:marLeft w:val="0"/>
                              <w:marRight w:val="0"/>
                              <w:marTop w:val="0"/>
                              <w:marBottom w:val="0"/>
                              <w:divBdr>
                                <w:top w:val="none" w:sz="0" w:space="0" w:color="auto"/>
                                <w:left w:val="none" w:sz="0" w:space="0" w:color="auto"/>
                                <w:bottom w:val="none" w:sz="0" w:space="0" w:color="auto"/>
                                <w:right w:val="none" w:sz="0" w:space="0" w:color="auto"/>
                              </w:divBdr>
                              <w:divsChild>
                                <w:div w:id="1405956007">
                                  <w:marLeft w:val="0"/>
                                  <w:marRight w:val="0"/>
                                  <w:marTop w:val="0"/>
                                  <w:marBottom w:val="0"/>
                                  <w:divBdr>
                                    <w:top w:val="none" w:sz="0" w:space="0" w:color="auto"/>
                                    <w:left w:val="none" w:sz="0" w:space="0" w:color="auto"/>
                                    <w:bottom w:val="none" w:sz="0" w:space="0" w:color="auto"/>
                                    <w:right w:val="none" w:sz="0" w:space="0" w:color="auto"/>
                                  </w:divBdr>
                                </w:div>
                                <w:div w:id="625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05337">
      <w:bodyDiv w:val="1"/>
      <w:marLeft w:val="0"/>
      <w:marRight w:val="0"/>
      <w:marTop w:val="0"/>
      <w:marBottom w:val="0"/>
      <w:divBdr>
        <w:top w:val="none" w:sz="0" w:space="0" w:color="auto"/>
        <w:left w:val="none" w:sz="0" w:space="0" w:color="auto"/>
        <w:bottom w:val="none" w:sz="0" w:space="0" w:color="auto"/>
        <w:right w:val="none" w:sz="0" w:space="0" w:color="auto"/>
      </w:divBdr>
      <w:divsChild>
        <w:div w:id="11810796">
          <w:marLeft w:val="0"/>
          <w:marRight w:val="0"/>
          <w:marTop w:val="0"/>
          <w:marBottom w:val="0"/>
          <w:divBdr>
            <w:top w:val="none" w:sz="0" w:space="0" w:color="auto"/>
            <w:left w:val="none" w:sz="0" w:space="0" w:color="auto"/>
            <w:bottom w:val="none" w:sz="0" w:space="0" w:color="auto"/>
            <w:right w:val="none" w:sz="0" w:space="0" w:color="auto"/>
          </w:divBdr>
          <w:divsChild>
            <w:div w:id="471337251">
              <w:marLeft w:val="0"/>
              <w:marRight w:val="0"/>
              <w:marTop w:val="0"/>
              <w:marBottom w:val="0"/>
              <w:divBdr>
                <w:top w:val="none" w:sz="0" w:space="0" w:color="auto"/>
                <w:left w:val="none" w:sz="0" w:space="0" w:color="auto"/>
                <w:bottom w:val="none" w:sz="0" w:space="0" w:color="auto"/>
                <w:right w:val="none" w:sz="0" w:space="0" w:color="auto"/>
              </w:divBdr>
              <w:divsChild>
                <w:div w:id="1172447869">
                  <w:marLeft w:val="150"/>
                  <w:marRight w:val="150"/>
                  <w:marTop w:val="300"/>
                  <w:marBottom w:val="1200"/>
                  <w:divBdr>
                    <w:top w:val="none" w:sz="0" w:space="0" w:color="auto"/>
                    <w:left w:val="none" w:sz="0" w:space="0" w:color="auto"/>
                    <w:bottom w:val="none" w:sz="0" w:space="0" w:color="auto"/>
                    <w:right w:val="none" w:sz="0" w:space="0" w:color="auto"/>
                  </w:divBdr>
                  <w:divsChild>
                    <w:div w:id="1061831159">
                      <w:marLeft w:val="0"/>
                      <w:marRight w:val="0"/>
                      <w:marTop w:val="0"/>
                      <w:marBottom w:val="0"/>
                      <w:divBdr>
                        <w:top w:val="none" w:sz="0" w:space="0" w:color="auto"/>
                        <w:left w:val="none" w:sz="0" w:space="0" w:color="auto"/>
                        <w:bottom w:val="none" w:sz="0" w:space="0" w:color="auto"/>
                        <w:right w:val="none" w:sz="0" w:space="0" w:color="auto"/>
                      </w:divBdr>
                      <w:divsChild>
                        <w:div w:id="1177423704">
                          <w:marLeft w:val="0"/>
                          <w:marRight w:val="0"/>
                          <w:marTop w:val="0"/>
                          <w:marBottom w:val="0"/>
                          <w:divBdr>
                            <w:top w:val="none" w:sz="0" w:space="0" w:color="auto"/>
                            <w:left w:val="none" w:sz="0" w:space="0" w:color="auto"/>
                            <w:bottom w:val="none" w:sz="0" w:space="0" w:color="auto"/>
                            <w:right w:val="none" w:sz="0" w:space="0" w:color="auto"/>
                          </w:divBdr>
                          <w:divsChild>
                            <w:div w:id="2077193406">
                              <w:marLeft w:val="0"/>
                              <w:marRight w:val="0"/>
                              <w:marTop w:val="0"/>
                              <w:marBottom w:val="0"/>
                              <w:divBdr>
                                <w:top w:val="none" w:sz="0" w:space="0" w:color="auto"/>
                                <w:left w:val="none" w:sz="0" w:space="0" w:color="auto"/>
                                <w:bottom w:val="none" w:sz="0" w:space="0" w:color="auto"/>
                                <w:right w:val="none" w:sz="0" w:space="0" w:color="auto"/>
                              </w:divBdr>
                              <w:divsChild>
                                <w:div w:id="669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F90C-6A99-4D95-B7AB-F0FBC9A6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20</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28</cp:revision>
  <dcterms:created xsi:type="dcterms:W3CDTF">2017-05-17T12:45:00Z</dcterms:created>
  <dcterms:modified xsi:type="dcterms:W3CDTF">2017-06-29T04:51:00Z</dcterms:modified>
</cp:coreProperties>
</file>