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3" w:rsidRDefault="00466753" w:rsidP="0046675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УДК 63:347 (571.54)</w:t>
      </w:r>
    </w:p>
    <w:p w:rsidR="00466753" w:rsidRPr="00025BDB" w:rsidRDefault="00466753" w:rsidP="00466753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 16</w:t>
      </w:r>
    </w:p>
    <w:p w:rsidR="00466753" w:rsidRPr="00DD754C" w:rsidRDefault="00466753" w:rsidP="00466753">
      <w:pPr>
        <w:tabs>
          <w:tab w:val="left" w:pos="709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D754C">
        <w:rPr>
          <w:rFonts w:ascii="Times New Roman" w:hAnsi="Times New Roman" w:cs="Times New Roman"/>
          <w:b/>
          <w:sz w:val="28"/>
          <w:szCs w:val="28"/>
        </w:rPr>
        <w:t>Дамбаев</w:t>
      </w:r>
      <w:proofErr w:type="spellEnd"/>
      <w:r w:rsidRPr="00DD754C">
        <w:rPr>
          <w:rFonts w:ascii="Times New Roman" w:hAnsi="Times New Roman" w:cs="Times New Roman"/>
          <w:b/>
          <w:sz w:val="28"/>
          <w:szCs w:val="28"/>
        </w:rPr>
        <w:t xml:space="preserve"> Д.Н.</w:t>
      </w:r>
    </w:p>
    <w:p w:rsidR="00466753" w:rsidRPr="00D0253D" w:rsidRDefault="00466753" w:rsidP="00466753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53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D0253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025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0253D">
        <w:rPr>
          <w:rFonts w:ascii="Times New Roman" w:hAnsi="Times New Roman" w:cs="Times New Roman"/>
          <w:sz w:val="28"/>
          <w:szCs w:val="28"/>
        </w:rPr>
        <w:t>Бурятская государственная сельскохозяйственная</w:t>
      </w:r>
    </w:p>
    <w:p w:rsidR="00466753" w:rsidRPr="00D5701B" w:rsidRDefault="00466753" w:rsidP="00466753">
      <w:pPr>
        <w:tabs>
          <w:tab w:val="left" w:pos="709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253D">
        <w:rPr>
          <w:rFonts w:ascii="Times New Roman" w:hAnsi="Times New Roman" w:cs="Times New Roman"/>
          <w:sz w:val="28"/>
          <w:szCs w:val="28"/>
        </w:rPr>
        <w:t>академия им. В.Р.Филиппова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253D">
        <w:rPr>
          <w:rFonts w:ascii="Times New Roman" w:hAnsi="Times New Roman" w:cs="Times New Roman"/>
          <w:sz w:val="28"/>
          <w:szCs w:val="28"/>
        </w:rPr>
        <w:t xml:space="preserve">,  </w:t>
      </w:r>
      <w:proofErr w:type="gramStart"/>
      <w:r w:rsidRPr="00D0253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0253D">
        <w:rPr>
          <w:rFonts w:ascii="Times New Roman" w:hAnsi="Times New Roman" w:cs="Times New Roman"/>
          <w:sz w:val="28"/>
          <w:szCs w:val="28"/>
        </w:rPr>
        <w:t>. Улан-Удэ</w:t>
      </w:r>
    </w:p>
    <w:p w:rsidR="00466753" w:rsidRDefault="00466753" w:rsidP="004667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первой сельскохозяйственной</w:t>
      </w:r>
      <w:r w:rsidRPr="008034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66753" w:rsidRDefault="00466753" w:rsidP="004667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школы </w:t>
      </w:r>
      <w:r w:rsidRPr="0080349E">
        <w:rPr>
          <w:rFonts w:ascii="Times New Roman" w:hAnsi="Times New Roman" w:cs="Times New Roman"/>
          <w:b/>
          <w:i/>
          <w:sz w:val="28"/>
          <w:szCs w:val="28"/>
        </w:rPr>
        <w:t>в Забайкалье</w:t>
      </w:r>
    </w:p>
    <w:p w:rsidR="00466753" w:rsidRPr="00B523B9" w:rsidRDefault="00466753" w:rsidP="00466753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23B9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B523B9">
        <w:rPr>
          <w:rFonts w:ascii="Times New Roman" w:hAnsi="Times New Roman" w:cs="Times New Roman"/>
          <w:i/>
          <w:sz w:val="24"/>
          <w:szCs w:val="24"/>
        </w:rPr>
        <w:t>сельскохозяйственное образование, низшая сельскохозяйственная школа, Забайкалье, Нерчинск.</w:t>
      </w:r>
    </w:p>
    <w:p w:rsidR="00466753" w:rsidRPr="00D5701B" w:rsidRDefault="00466753" w:rsidP="00466753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523B9">
        <w:rPr>
          <w:rFonts w:ascii="Times New Roman" w:hAnsi="Times New Roman" w:cs="Times New Roman"/>
          <w:b/>
          <w:i/>
          <w:sz w:val="24"/>
          <w:szCs w:val="24"/>
        </w:rPr>
        <w:t xml:space="preserve">Аннотация: </w:t>
      </w:r>
      <w:r w:rsidRPr="00B523B9">
        <w:rPr>
          <w:rFonts w:ascii="Times New Roman" w:hAnsi="Times New Roman" w:cs="Times New Roman"/>
          <w:i/>
          <w:sz w:val="24"/>
          <w:szCs w:val="24"/>
        </w:rPr>
        <w:t>В статье рассматривается история организации первой сельскохозяйственной школы в Забайкалье.</w:t>
      </w:r>
    </w:p>
    <w:p w:rsidR="00466753" w:rsidRDefault="00466753" w:rsidP="004667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Dambaev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D.N.</w:t>
      </w:r>
    </w:p>
    <w:p w:rsidR="00466753" w:rsidRPr="00465C71" w:rsidRDefault="00466753" w:rsidP="00466753">
      <w:pPr>
        <w:spacing w:after="0" w:line="360" w:lineRule="auto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mn-MN"/>
        </w:rPr>
        <w:t>FSBEI H</w:t>
      </w:r>
      <w:r w:rsidRPr="00465C71">
        <w:rPr>
          <w:rFonts w:ascii="Times New Roman" w:hAnsi="Times New Roman" w:cs="Times New Roman"/>
          <w:sz w:val="28"/>
          <w:lang w:val="mn-MN"/>
        </w:rPr>
        <w:t>T «Buryat State Academy of</w:t>
      </w:r>
    </w:p>
    <w:p w:rsidR="00466753" w:rsidRPr="0016458A" w:rsidRDefault="00466753" w:rsidP="0046675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5C71">
        <w:rPr>
          <w:rFonts w:ascii="Times New Roman" w:hAnsi="Times New Roman" w:cs="Times New Roman"/>
          <w:sz w:val="28"/>
          <w:lang w:val="mn-MN"/>
        </w:rPr>
        <w:t>Agricultural named after V. Philippov» Ulan-Ude</w:t>
      </w:r>
    </w:p>
    <w:p w:rsidR="00466753" w:rsidRPr="00474D8A" w:rsidRDefault="00466753" w:rsidP="0046675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74D8A">
        <w:rPr>
          <w:rFonts w:ascii="Times New Roman" w:hAnsi="Times New Roman" w:cs="Times New Roman"/>
          <w:b/>
          <w:i/>
          <w:sz w:val="28"/>
          <w:szCs w:val="28"/>
          <w:lang w:val="en-US"/>
        </w:rPr>
        <w:t>The first agricultural school</w:t>
      </w:r>
    </w:p>
    <w:p w:rsidR="00466753" w:rsidRDefault="00466753" w:rsidP="00466753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spellStart"/>
      <w:r w:rsidRPr="00474D8A">
        <w:rPr>
          <w:rFonts w:ascii="Times New Roman" w:hAnsi="Times New Roman" w:cs="Times New Roman"/>
          <w:b/>
          <w:i/>
          <w:sz w:val="28"/>
          <w:szCs w:val="28"/>
          <w:lang w:val="en-US"/>
        </w:rPr>
        <w:t>Transbaikalia</w:t>
      </w:r>
      <w:proofErr w:type="spellEnd"/>
    </w:p>
    <w:p w:rsidR="00466753" w:rsidRPr="00A845B1" w:rsidRDefault="00466753" w:rsidP="00466753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45B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Keywords: </w:t>
      </w:r>
      <w:r w:rsidRPr="00A845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agricultural education, the lower agricultural school, </w:t>
      </w:r>
      <w:proofErr w:type="spellStart"/>
      <w:r w:rsidRPr="00A845B1">
        <w:rPr>
          <w:rFonts w:ascii="Times New Roman" w:hAnsi="Times New Roman" w:cs="Times New Roman"/>
          <w:i/>
          <w:sz w:val="24"/>
          <w:szCs w:val="24"/>
          <w:lang w:val="en-US"/>
        </w:rPr>
        <w:t>Transbaikalia</w:t>
      </w:r>
      <w:proofErr w:type="spellEnd"/>
      <w:r w:rsidRPr="00A845B1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A845B1">
        <w:rPr>
          <w:rFonts w:ascii="Times New Roman" w:hAnsi="Times New Roman" w:cs="Times New Roman"/>
          <w:i/>
          <w:sz w:val="24"/>
          <w:szCs w:val="24"/>
          <w:lang w:val="en-US"/>
        </w:rPr>
        <w:t>Nerchinsk</w:t>
      </w:r>
      <w:proofErr w:type="spellEnd"/>
    </w:p>
    <w:p w:rsidR="00466753" w:rsidRPr="00A845B1" w:rsidRDefault="00466753" w:rsidP="00466753">
      <w:pPr>
        <w:spacing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845B1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Abstract: </w:t>
      </w:r>
      <w:r w:rsidRPr="00A845B1">
        <w:rPr>
          <w:rFonts w:ascii="Times New Roman" w:hAnsi="Times New Roman" w:cs="Times New Roman"/>
          <w:i/>
          <w:sz w:val="24"/>
          <w:szCs w:val="24"/>
          <w:lang w:val="en-US"/>
        </w:rPr>
        <w:t>The article discusses the history of the first agricultural school organization in the Trans-Baikal region</w:t>
      </w:r>
    </w:p>
    <w:p w:rsidR="00466753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1C2B">
        <w:rPr>
          <w:rFonts w:ascii="Times New Roman" w:hAnsi="Times New Roman" w:cs="Times New Roman"/>
          <w:b/>
          <w:sz w:val="28"/>
          <w:szCs w:val="28"/>
        </w:rPr>
        <w:t>Введение.</w:t>
      </w:r>
      <w:r>
        <w:rPr>
          <w:rFonts w:ascii="Times New Roman" w:hAnsi="Times New Roman" w:cs="Times New Roman"/>
          <w:sz w:val="28"/>
          <w:szCs w:val="28"/>
        </w:rPr>
        <w:t xml:space="preserve">  Изучением истории первых сельскохозяйственных школ занимались Н.Н. Кузьмин и А.В. Третьяков</w:t>
      </w:r>
      <w:r w:rsidRPr="0089610E">
        <w:rPr>
          <w:rFonts w:ascii="Times New Roman" w:hAnsi="Times New Roman" w:cs="Times New Roman"/>
          <w:sz w:val="28"/>
          <w:szCs w:val="28"/>
        </w:rPr>
        <w:t>[8,11]</w:t>
      </w:r>
      <w:r>
        <w:rPr>
          <w:rFonts w:ascii="Times New Roman" w:hAnsi="Times New Roman" w:cs="Times New Roman"/>
          <w:sz w:val="28"/>
          <w:szCs w:val="28"/>
        </w:rPr>
        <w:t>. В работе Н.Н. Кузьмина подробно раскрывается процесс формирования низшего и среднего специального образования в России</w:t>
      </w:r>
      <w:r w:rsidRPr="0089610E">
        <w:rPr>
          <w:rFonts w:ascii="Times New Roman" w:hAnsi="Times New Roman" w:cs="Times New Roman"/>
          <w:sz w:val="28"/>
          <w:szCs w:val="28"/>
        </w:rPr>
        <w:t>[8]</w:t>
      </w:r>
      <w:r>
        <w:rPr>
          <w:rFonts w:ascii="Times New Roman" w:hAnsi="Times New Roman" w:cs="Times New Roman"/>
          <w:sz w:val="28"/>
          <w:szCs w:val="28"/>
        </w:rPr>
        <w:t xml:space="preserve">. Заслуживают внимания работы А.В. Третьякова, которые </w:t>
      </w:r>
      <w:r w:rsidRPr="00006F60">
        <w:rPr>
          <w:rFonts w:ascii="Times New Roman" w:hAnsi="Times New Roman" w:cs="Times New Roman"/>
          <w:sz w:val="28"/>
          <w:szCs w:val="28"/>
        </w:rPr>
        <w:t xml:space="preserve">посвящены истории становления и развития низшей сельскохозяйственной школы в России в конце </w:t>
      </w:r>
      <w:r w:rsidRPr="00006F6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006F60">
        <w:rPr>
          <w:rFonts w:ascii="Times New Roman" w:hAnsi="Times New Roman" w:cs="Times New Roman"/>
          <w:sz w:val="28"/>
          <w:szCs w:val="28"/>
        </w:rPr>
        <w:t xml:space="preserve"> - начале </w:t>
      </w:r>
      <w:r w:rsidRPr="00006F6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06F60">
        <w:rPr>
          <w:rFonts w:ascii="Times New Roman" w:hAnsi="Times New Roman" w:cs="Times New Roman"/>
          <w:sz w:val="28"/>
          <w:szCs w:val="28"/>
        </w:rPr>
        <w:t xml:space="preserve"> вв.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F60">
        <w:rPr>
          <w:rFonts w:ascii="Times New Roman" w:hAnsi="Times New Roman" w:cs="Times New Roman"/>
          <w:sz w:val="28"/>
          <w:szCs w:val="28"/>
        </w:rPr>
        <w:t>Автор на региональном и всероссийском материале</w:t>
      </w:r>
      <w:r>
        <w:rPr>
          <w:rFonts w:ascii="Times New Roman" w:hAnsi="Times New Roman" w:cs="Times New Roman"/>
          <w:sz w:val="28"/>
          <w:szCs w:val="28"/>
        </w:rPr>
        <w:t xml:space="preserve"> раскрыл</w:t>
      </w:r>
      <w:r w:rsidRPr="00006F60">
        <w:rPr>
          <w:rFonts w:ascii="Times New Roman" w:hAnsi="Times New Roman" w:cs="Times New Roman"/>
          <w:sz w:val="28"/>
          <w:szCs w:val="28"/>
        </w:rPr>
        <w:t xml:space="preserve"> процесс развития специальной сельскохозяйственной школы</w:t>
      </w:r>
      <w:r w:rsidRPr="0089610E">
        <w:rPr>
          <w:rFonts w:ascii="Times New Roman" w:hAnsi="Times New Roman" w:cs="Times New Roman"/>
          <w:sz w:val="28"/>
          <w:szCs w:val="28"/>
        </w:rPr>
        <w:t>[11]</w:t>
      </w:r>
      <w:r w:rsidRPr="00006F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Сельскохозяйственному образованию в дореволюционной России посвящена монография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Дагдановой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>
        <w:rPr>
          <w:rFonts w:ascii="Times New Roman" w:hAnsi="Times New Roman" w:cs="Times New Roman"/>
          <w:sz w:val="28"/>
          <w:szCs w:val="28"/>
        </w:rPr>
        <w:t>Э-Б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в которой показана неравномерность распределения профессиональных учебных заведений по  территории России. Дан анализ количественного роста </w:t>
      </w:r>
      <w:r>
        <w:rPr>
          <w:rFonts w:ascii="Times New Roman" w:hAnsi="Times New Roman" w:cs="Times New Roman"/>
          <w:sz w:val="28"/>
          <w:szCs w:val="28"/>
        </w:rPr>
        <w:lastRenderedPageBreak/>
        <w:t>высших, средних и низших сельскохозяйственных школ в разные годы</w:t>
      </w:r>
      <w:r w:rsidRPr="0089610E">
        <w:rPr>
          <w:rFonts w:ascii="Times New Roman" w:hAnsi="Times New Roman" w:cs="Times New Roman"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>. В первом томе «Очерки истории культуры Бурятии» значительное место уделяется  народному образованию. Показано отношение царского правительства и общества к организации учебных заведений, в том числе и сельскохозяйственных школ</w:t>
      </w:r>
      <w:r w:rsidRPr="0089610E">
        <w:rPr>
          <w:rFonts w:ascii="Times New Roman" w:hAnsi="Times New Roman" w:cs="Times New Roman"/>
          <w:sz w:val="28"/>
          <w:szCs w:val="28"/>
        </w:rPr>
        <w:t>[10]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753" w:rsidRPr="00624D74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24D74">
        <w:rPr>
          <w:rFonts w:ascii="Times New Roman" w:hAnsi="Times New Roman" w:cs="Times New Roman"/>
          <w:b/>
          <w:sz w:val="28"/>
          <w:szCs w:val="28"/>
        </w:rPr>
        <w:t>Условия и методы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24D74">
        <w:rPr>
          <w:rFonts w:ascii="Times New Roman" w:hAnsi="Times New Roman" w:cs="Times New Roman"/>
          <w:sz w:val="28"/>
          <w:szCs w:val="28"/>
        </w:rPr>
        <w:t>Использованы методы: хронологический,</w:t>
      </w:r>
      <w:r>
        <w:rPr>
          <w:rFonts w:ascii="Times New Roman" w:hAnsi="Times New Roman" w:cs="Times New Roman"/>
          <w:sz w:val="28"/>
          <w:szCs w:val="28"/>
        </w:rPr>
        <w:t xml:space="preserve"> проблемно – сравнительный. </w:t>
      </w:r>
      <w:r w:rsidRPr="00624D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 xml:space="preserve">Первые сельскохозяйственные школы были основаны в начале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F0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08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80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F080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F0800">
        <w:rPr>
          <w:rFonts w:ascii="Times New Roman" w:hAnsi="Times New Roman" w:cs="Times New Roman"/>
          <w:sz w:val="28"/>
          <w:szCs w:val="28"/>
        </w:rPr>
        <w:t xml:space="preserve"> ним относятся Московская земледельческая школа (с 1822 г.) и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Никитский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сад (с 1812 г.). Они являлись передовыми сельскохозяйственными учебными заведениями, внесли большой вклад в подготовку специалистов сельского хозяйства и в распространение достижений агрономической науки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89610E">
        <w:rPr>
          <w:rFonts w:ascii="Times New Roman" w:hAnsi="Times New Roman" w:cs="Times New Roman"/>
          <w:sz w:val="28"/>
          <w:szCs w:val="28"/>
        </w:rPr>
        <w:t>8</w:t>
      </w:r>
      <w:r w:rsidRPr="006F52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.87</w:t>
      </w:r>
      <w:r w:rsidRPr="007F0800">
        <w:rPr>
          <w:rFonts w:ascii="Times New Roman" w:hAnsi="Times New Roman" w:cs="Times New Roman"/>
          <w:sz w:val="28"/>
          <w:szCs w:val="28"/>
        </w:rPr>
        <w:t>].</w:t>
      </w:r>
      <w:r w:rsidRPr="007F080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0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27 декабря 1883 г. было принято «Нормальное положение о низших сельскохозяйственных школах», которое в законодательном порядке определяло два их основных типа: школы с общим сельскохозяйственным курсом и специальные школы по разным отраслям сельского хозяйства (садоводства, маслоделия, сыроварения, пчеловодства и т.д.)</w:t>
      </w:r>
      <w:r w:rsidRPr="006F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A2403B">
        <w:rPr>
          <w:rFonts w:ascii="Times New Roman" w:hAnsi="Times New Roman" w:cs="Times New Roman"/>
          <w:sz w:val="28"/>
          <w:szCs w:val="28"/>
        </w:rPr>
        <w:t>9,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2403B">
        <w:rPr>
          <w:rFonts w:ascii="Times New Roman" w:hAnsi="Times New Roman" w:cs="Times New Roman"/>
          <w:sz w:val="28"/>
          <w:szCs w:val="28"/>
        </w:rPr>
        <w:t>.287</w:t>
      </w:r>
      <w:r w:rsidRPr="007F0800">
        <w:rPr>
          <w:rFonts w:ascii="Times New Roman" w:hAnsi="Times New Roman" w:cs="Times New Roman"/>
          <w:sz w:val="28"/>
          <w:szCs w:val="28"/>
        </w:rPr>
        <w:t>].</w:t>
      </w:r>
      <w:r w:rsidRPr="007F080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7F0800">
        <w:rPr>
          <w:rFonts w:ascii="Times New Roman" w:hAnsi="Times New Roman" w:cs="Times New Roman"/>
          <w:sz w:val="28"/>
          <w:szCs w:val="28"/>
        </w:rPr>
        <w:t xml:space="preserve"> Открывать такие школы имели право частные лица, земства и различные общества. После принятия положения в Министерство государственных имуществ поступило более 150 ходатайств об открытии сельскохозяйственных школ, что говорит о большой потребности в них населения. Однако за шесть лет их было открыто всего 19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.201-202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 xml:space="preserve">К концу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F0800">
        <w:rPr>
          <w:rFonts w:ascii="Times New Roman" w:hAnsi="Times New Roman" w:cs="Times New Roman"/>
          <w:sz w:val="28"/>
          <w:szCs w:val="28"/>
        </w:rPr>
        <w:t xml:space="preserve"> в. количество всех сельскохозяйственных учебных заведений в России достигло 121, в том числе 4 высших, 12 средних, и 105 низших</w:t>
      </w:r>
      <w:r w:rsidRPr="006F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[1,</w:t>
      </w:r>
      <w:r w:rsidRPr="006F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F52D0">
        <w:rPr>
          <w:rFonts w:ascii="Times New Roman" w:hAnsi="Times New Roman" w:cs="Times New Roman"/>
          <w:sz w:val="28"/>
          <w:szCs w:val="28"/>
        </w:rPr>
        <w:t>18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Сельскохозяйственные школы были распределены по территории России неравномерно: большая часть их находилась в полосе, которая тянется с северо-востока от Вологды и Нижнего Новгорода на юго-запад до Большой Бессарабии. </w:t>
      </w:r>
      <w:proofErr w:type="gramStart"/>
      <w:r w:rsidRPr="007F080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00">
        <w:rPr>
          <w:rFonts w:ascii="Times New Roman" w:hAnsi="Times New Roman" w:cs="Times New Roman"/>
          <w:sz w:val="28"/>
          <w:szCs w:val="28"/>
        </w:rPr>
        <w:t>начале</w:t>
      </w:r>
      <w:proofErr w:type="gramEnd"/>
      <w:r w:rsidRPr="007F0800">
        <w:rPr>
          <w:rFonts w:ascii="Times New Roman" w:hAnsi="Times New Roman" w:cs="Times New Roman"/>
          <w:sz w:val="28"/>
          <w:szCs w:val="28"/>
        </w:rPr>
        <w:t xml:space="preserve">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F0800">
        <w:rPr>
          <w:rFonts w:ascii="Times New Roman" w:hAnsi="Times New Roman" w:cs="Times New Roman"/>
          <w:sz w:val="28"/>
          <w:szCs w:val="28"/>
        </w:rPr>
        <w:t xml:space="preserve"> в. потребность в сельскохозяйственных кадрах была значительной на всей территории России, о чем говорит постоянный рост сельскохозяйственных учебных заведений. Так, по ведомству Департамента </w:t>
      </w:r>
      <w:r w:rsidRPr="007F0800">
        <w:rPr>
          <w:rFonts w:ascii="Times New Roman" w:hAnsi="Times New Roman" w:cs="Times New Roman"/>
          <w:sz w:val="28"/>
          <w:szCs w:val="28"/>
        </w:rPr>
        <w:lastRenderedPageBreak/>
        <w:t>Земледелия на 1878 г. было открыто 14 сельскохозяйственных учебных заведений, 1893 г. – 68, а к 1903 году  их количество достигло 211, из которых: 5 - высших, 17- средних, 189- низших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.21</w:t>
      </w:r>
      <w:r w:rsidRPr="007F080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0800">
        <w:rPr>
          <w:rFonts w:ascii="Times New Roman" w:hAnsi="Times New Roman" w:cs="Times New Roman"/>
          <w:sz w:val="28"/>
          <w:szCs w:val="28"/>
        </w:rPr>
        <w:t>Открытие сельскохозяйственной школы в Забайкалье затягивалось на целые годы. Данный факт объясняется «пренебрежительным» отношением царских чиновников к распространению специального образования на окраины страны, в том числе и на Забайкалье. В этом отношении примечателен следующий факт: в 1899 г. министр финансов выразил свое отношение к учреждению в Сибири специальных учебных заведений. Он писал: 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F0800">
        <w:rPr>
          <w:rFonts w:ascii="Times New Roman" w:hAnsi="Times New Roman" w:cs="Times New Roman"/>
          <w:sz w:val="28"/>
          <w:szCs w:val="28"/>
        </w:rPr>
        <w:t>в Европейской России, даже в самых центральных её частях, потребность в низшем и среднем специальном образовании ещё далеко не может считаться удовлетворительной. Между тем, не говоря уже о государственном значении центральных районов России, нельзя не признать, что даже сточки зрения простой производительности казённых затрат она имеет преимущественное право перед Сибирью на подобные учебные заведе</w:t>
      </w:r>
      <w:r>
        <w:rPr>
          <w:rFonts w:ascii="Times New Roman" w:hAnsi="Times New Roman" w:cs="Times New Roman"/>
          <w:sz w:val="28"/>
          <w:szCs w:val="28"/>
        </w:rPr>
        <w:t>ния»</w:t>
      </w:r>
      <w:r w:rsidRPr="006F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8,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.249-250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При таком отношении к данному вопросу чиновников неоднократные ходатайства общественности об учреждении сельскохозяйственных школ в Забайкалье не имели результата. 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В связи с отсутствием специальных учебных заведений в Забайкалье, желающим получить образование приходилось выезжать в Европейскую часть России.</w:t>
      </w:r>
      <w:r>
        <w:rPr>
          <w:rFonts w:ascii="Times New Roman" w:hAnsi="Times New Roman" w:cs="Times New Roman"/>
          <w:sz w:val="28"/>
          <w:szCs w:val="28"/>
        </w:rPr>
        <w:t xml:space="preserve"> Но э</w:t>
      </w:r>
      <w:r w:rsidRPr="007F0800">
        <w:rPr>
          <w:rFonts w:ascii="Times New Roman" w:hAnsi="Times New Roman" w:cs="Times New Roman"/>
          <w:sz w:val="28"/>
          <w:szCs w:val="28"/>
        </w:rPr>
        <w:t xml:space="preserve">то не могло решить проблемы обеспечения региона квалифицированными кадрами. Необходимым было  создание сети сельскохозяйственных учебных заведений на местах. В Забайкальской области вопрос об учреждении сельскохозяйственного учебного заведения был поднят ещё в начале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городе Нерчинске, но д</w:t>
      </w:r>
      <w:r w:rsidRPr="007F0800">
        <w:rPr>
          <w:rFonts w:ascii="Times New Roman" w:hAnsi="Times New Roman" w:cs="Times New Roman"/>
          <w:sz w:val="28"/>
          <w:szCs w:val="28"/>
        </w:rPr>
        <w:t xml:space="preserve">анный вопрос стал решаться лишь 1888 году, когда Городская дума организовала комиссию, которая образовала «Общество попечения о начальном образовании». В обязанности общества входил сбор средств на открытие сельскохозяйственного училища с ремесленными классами в </w:t>
      </w:r>
      <w:proofErr w:type="gramStart"/>
      <w:r w:rsidRPr="007F08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F0800">
        <w:rPr>
          <w:rFonts w:ascii="Times New Roman" w:hAnsi="Times New Roman" w:cs="Times New Roman"/>
          <w:sz w:val="28"/>
          <w:szCs w:val="28"/>
        </w:rPr>
        <w:t>. Нерчинске</w:t>
      </w:r>
      <w:r w:rsidRPr="006F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.10</w:t>
      </w:r>
      <w:r w:rsidRPr="007F080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F0800">
        <w:rPr>
          <w:rFonts w:ascii="Times New Roman" w:hAnsi="Times New Roman" w:cs="Times New Roman"/>
          <w:sz w:val="28"/>
          <w:szCs w:val="28"/>
        </w:rPr>
        <w:t xml:space="preserve"> В связи с недостатком средств, в данный период врем</w:t>
      </w:r>
      <w:r>
        <w:rPr>
          <w:rFonts w:ascii="Times New Roman" w:hAnsi="Times New Roman" w:cs="Times New Roman"/>
          <w:sz w:val="28"/>
          <w:szCs w:val="28"/>
        </w:rPr>
        <w:t xml:space="preserve">ени, открыть училище не удалось. </w:t>
      </w:r>
      <w:r w:rsidRPr="007F0800">
        <w:rPr>
          <w:rFonts w:ascii="Times New Roman" w:hAnsi="Times New Roman" w:cs="Times New Roman"/>
          <w:sz w:val="28"/>
          <w:szCs w:val="28"/>
        </w:rPr>
        <w:t xml:space="preserve">На устройство низших сельскохозяйственных училищ было необходимо 100.000 рублей </w:t>
      </w:r>
      <w:r w:rsidRPr="007F0800">
        <w:rPr>
          <w:rFonts w:ascii="Times New Roman" w:hAnsi="Times New Roman" w:cs="Times New Roman"/>
          <w:sz w:val="28"/>
          <w:szCs w:val="28"/>
        </w:rPr>
        <w:lastRenderedPageBreak/>
        <w:t>единовременно и 20.000 рублей ежегодно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11,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.85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Городское управление города Нерчинска не могло выделить такие денежные средства. Кроме Нерчинска в Забайкалье вопрос об организации сельскохозяйственной школы поднимался и в 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Верхнеудинском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уезде.  </w:t>
      </w:r>
      <w:proofErr w:type="gramStart"/>
      <w:r w:rsidRPr="007F0800">
        <w:rPr>
          <w:rFonts w:ascii="Times New Roman" w:hAnsi="Times New Roman" w:cs="Times New Roman"/>
          <w:sz w:val="28"/>
          <w:szCs w:val="28"/>
        </w:rPr>
        <w:t xml:space="preserve">Так, например, инспектор народных училищ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Верхнеудинского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Баргузинского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уездов Забайкальской области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Окунцов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в своем письме инспектору народных училищ Восточной Сибири писал, что «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7F0800">
        <w:rPr>
          <w:rFonts w:ascii="Times New Roman" w:hAnsi="Times New Roman" w:cs="Times New Roman"/>
          <w:sz w:val="28"/>
          <w:szCs w:val="28"/>
        </w:rPr>
        <w:t xml:space="preserve">в 1904-1905 учебном году в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Верхнеудинском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уезде возбуждался вопрос об открытии сельскохозяйственной школы... все  волости, образовавшиеся из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Хоринской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Селенгинской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 степных дум, принципиально решили открыть в каждой по одной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сельхозшколе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[10</w:t>
      </w:r>
      <w:r w:rsidRPr="006F52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.359</w:t>
      </w:r>
      <w:r w:rsidRPr="007F0800">
        <w:rPr>
          <w:rFonts w:ascii="Times New Roman" w:hAnsi="Times New Roman" w:cs="Times New Roman"/>
          <w:sz w:val="28"/>
          <w:szCs w:val="28"/>
        </w:rPr>
        <w:t>].</w:t>
      </w:r>
      <w:proofErr w:type="gramEnd"/>
      <w:r w:rsidRPr="007F0800">
        <w:rPr>
          <w:rFonts w:ascii="Times New Roman" w:hAnsi="Times New Roman" w:cs="Times New Roman"/>
          <w:sz w:val="28"/>
          <w:szCs w:val="28"/>
        </w:rPr>
        <w:t xml:space="preserve"> Но эти требования не были удовлетворены царским правительством. Вопрос об открытии профессионал</w:t>
      </w:r>
      <w:r>
        <w:rPr>
          <w:rFonts w:ascii="Times New Roman" w:hAnsi="Times New Roman" w:cs="Times New Roman"/>
          <w:sz w:val="28"/>
          <w:szCs w:val="28"/>
        </w:rPr>
        <w:t>ьной сельскохозяйственной школы ставился и</w:t>
      </w:r>
      <w:r w:rsidRPr="007F0800">
        <w:rPr>
          <w:rFonts w:ascii="Times New Roman" w:hAnsi="Times New Roman" w:cs="Times New Roman"/>
          <w:sz w:val="28"/>
          <w:szCs w:val="28"/>
        </w:rPr>
        <w:t xml:space="preserve"> в городе Чите.  Но когда выяснилось, что необходимо доплатить со стороны городского управления  40-50.000 рублей депутаты этого города отказались от учреждения подобного учебного заведения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7,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.10-12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</w:t>
      </w:r>
      <w:r>
        <w:rPr>
          <w:rFonts w:ascii="Times New Roman" w:hAnsi="Times New Roman" w:cs="Times New Roman"/>
          <w:sz w:val="28"/>
          <w:szCs w:val="28"/>
        </w:rPr>
        <w:t>Это говорит о том, что без государственного финансирования открыть профессиональные школы было невозможным</w:t>
      </w:r>
    </w:p>
    <w:p w:rsidR="00466753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 xml:space="preserve">В 1913 году в городе Нерчинске открылось первое сельскохозяйственное образовательное учреждение – низшая сельскохозяйственная школа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0800">
        <w:rPr>
          <w:rFonts w:ascii="Times New Roman" w:hAnsi="Times New Roman" w:cs="Times New Roman"/>
          <w:sz w:val="28"/>
          <w:szCs w:val="28"/>
        </w:rPr>
        <w:t xml:space="preserve"> разряда по типу школ создаваемых в Европейской России.</w:t>
      </w:r>
      <w:r>
        <w:rPr>
          <w:rFonts w:ascii="Times New Roman" w:hAnsi="Times New Roman" w:cs="Times New Roman"/>
          <w:sz w:val="28"/>
          <w:szCs w:val="28"/>
        </w:rPr>
        <w:t xml:space="preserve"> Для поступления требовалось окончание курса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одноклассных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школ.  В школу принимались мальчики «всех сословий и состояний» в возрасте не менее 14 лет. В 1914 году было принято 15 учащихся, и уже через год количество учеников увеличилось до 24</w:t>
      </w:r>
      <w:r w:rsidRPr="006F52D0">
        <w:rPr>
          <w:rFonts w:ascii="Times New Roman" w:hAnsi="Times New Roman" w:cs="Times New Roman"/>
          <w:sz w:val="28"/>
          <w:szCs w:val="28"/>
        </w:rPr>
        <w:t xml:space="preserve"> [5,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.15]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 xml:space="preserve"> На основании закона 9 июня 1912 года было отпущено из земских средств 79.500 рублей и ежегодно на содержание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7F0800">
        <w:rPr>
          <w:rFonts w:ascii="Times New Roman" w:hAnsi="Times New Roman" w:cs="Times New Roman"/>
          <w:sz w:val="28"/>
          <w:szCs w:val="28"/>
        </w:rPr>
        <w:t xml:space="preserve"> 12.300 рублей. Кроме указанных средств на постройку школы пожертвовано: обществом попечения о начальном образовании 10.000 рублей, городским управлением 3.000 рублей, мещанским обществом 2.000 рублей. В ежегодные расходы входило пособие от Департамента Земледелия в сумме 6.000 рублей и пожертвования от </w:t>
      </w:r>
      <w:r w:rsidRPr="007F0800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 в размере 1.000 рублей</w:t>
      </w:r>
      <w:r w:rsidRPr="006F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6,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.16</w:t>
      </w:r>
      <w:r w:rsidRPr="007F0800">
        <w:rPr>
          <w:rFonts w:ascii="Times New Roman" w:hAnsi="Times New Roman" w:cs="Times New Roman"/>
          <w:sz w:val="28"/>
          <w:szCs w:val="28"/>
        </w:rPr>
        <w:t>]. Законодательство предполагало различные источники финансирования сельскохозяйственной школы, но ни один из них не мог самостоятельно обеспечить её содержание, в связи с этим, обеспечение полноценной работы сельскохозяйственных учебных заведений было возможно лишь на совместные средства.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 xml:space="preserve">При каждом сельскохозяйственном учебном заведении в России состоял наблюдательный комитет, который следил за деятельностью данных учреждений. В состав данного комитета при Нерчинской сельскохозяйственной школе входили: председатель М.Ф. Суровцев и члены М.А. Михалёв, А.А. Большаков, Н.Д.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Гнедовских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>, И.Д. Добровольских</w:t>
      </w:r>
      <w:r w:rsidRPr="006F52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sz w:val="28"/>
          <w:szCs w:val="28"/>
        </w:rPr>
        <w:t>с.</w:t>
      </w:r>
      <w:r w:rsidRPr="006F52D0">
        <w:rPr>
          <w:rFonts w:ascii="Times New Roman" w:hAnsi="Times New Roman" w:cs="Times New Roman"/>
          <w:sz w:val="28"/>
          <w:szCs w:val="28"/>
        </w:rPr>
        <w:t>149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Во главе низшей сельскохозяйственной школы стоял управляющий, назначаемый по соглашению наблюдательного комитета. 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Обучение в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7F0800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>яйственной</w:t>
      </w:r>
      <w:r w:rsidRPr="007F0800">
        <w:rPr>
          <w:rFonts w:ascii="Times New Roman" w:hAnsi="Times New Roman" w:cs="Times New Roman"/>
          <w:sz w:val="28"/>
          <w:szCs w:val="28"/>
        </w:rPr>
        <w:t xml:space="preserve"> школе проводилось как теоретическое, так и практическое. В учебный план входили следующие теоретические предметы: </w:t>
      </w:r>
    </w:p>
    <w:p w:rsidR="00466753" w:rsidRPr="007F0800" w:rsidRDefault="00466753" w:rsidP="00466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800">
        <w:rPr>
          <w:rFonts w:ascii="Times New Roman" w:hAnsi="Times New Roman" w:cs="Times New Roman"/>
          <w:sz w:val="28"/>
          <w:szCs w:val="28"/>
        </w:rPr>
        <w:t>1 класс – закон божий, русский язык, арифметика, физика, химия, ботаника, зоология, земледелие.</w:t>
      </w:r>
      <w:proofErr w:type="gramEnd"/>
    </w:p>
    <w:p w:rsidR="00466753" w:rsidRPr="007F0800" w:rsidRDefault="00466753" w:rsidP="00466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800">
        <w:rPr>
          <w:rFonts w:ascii="Times New Roman" w:hAnsi="Times New Roman" w:cs="Times New Roman"/>
          <w:sz w:val="28"/>
          <w:szCs w:val="28"/>
        </w:rPr>
        <w:t>2 класс - закон божий, русский язык, арифметика, физика, геометрия, химия, земледелие, животноводство, садоводство и огородничество.</w:t>
      </w:r>
      <w:proofErr w:type="gramEnd"/>
    </w:p>
    <w:p w:rsidR="00466753" w:rsidRPr="007F0800" w:rsidRDefault="00466753" w:rsidP="0046675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0800">
        <w:rPr>
          <w:rFonts w:ascii="Times New Roman" w:hAnsi="Times New Roman" w:cs="Times New Roman"/>
          <w:sz w:val="28"/>
          <w:szCs w:val="28"/>
        </w:rPr>
        <w:t>3 класс - закон божий, земледелие, животноводство, садоводство и огородничество, пчеловодство, законоведение, землемерие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.18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</w:t>
      </w:r>
      <w:proofErr w:type="gramEnd"/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В основу практического обучения были положены учебно-демонстрационные, сельскохозяйственные работы и ремесленные занятия. Целью таких занятий было закрепление практическим путем сведений, полученных на теоретических занятиях. Для обработки практических навыков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7F0800">
        <w:rPr>
          <w:rFonts w:ascii="Times New Roman" w:hAnsi="Times New Roman" w:cs="Times New Roman"/>
          <w:sz w:val="28"/>
          <w:szCs w:val="28"/>
        </w:rPr>
        <w:t>хоз</w:t>
      </w:r>
      <w:r>
        <w:rPr>
          <w:rFonts w:ascii="Times New Roman" w:hAnsi="Times New Roman" w:cs="Times New Roman"/>
          <w:sz w:val="28"/>
          <w:szCs w:val="28"/>
        </w:rPr>
        <w:t xml:space="preserve">яйственная </w:t>
      </w:r>
      <w:r w:rsidRPr="007F0800">
        <w:rPr>
          <w:rFonts w:ascii="Times New Roman" w:hAnsi="Times New Roman" w:cs="Times New Roman"/>
          <w:sz w:val="28"/>
          <w:szCs w:val="28"/>
        </w:rPr>
        <w:t xml:space="preserve"> школа имела свои учебные хозяйства, оснащенные необходимым инвентарем. В зимнее время ученики обучались столярному и кузнечно-слесарному делу, где главное внимание обращалось на получения навыка в деле ремонта сельскохозяйственного инвентаря</w:t>
      </w:r>
      <w:r>
        <w:rPr>
          <w:rFonts w:ascii="Times New Roman" w:hAnsi="Times New Roman" w:cs="Times New Roman"/>
          <w:sz w:val="28"/>
          <w:szCs w:val="28"/>
        </w:rPr>
        <w:t>[</w:t>
      </w:r>
      <w:r w:rsidRPr="006F52D0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F52D0">
        <w:rPr>
          <w:rFonts w:ascii="Times New Roman" w:hAnsi="Times New Roman" w:cs="Times New Roman"/>
          <w:sz w:val="28"/>
          <w:szCs w:val="28"/>
        </w:rPr>
        <w:t>.76</w:t>
      </w:r>
      <w:r w:rsidRPr="007F0800">
        <w:rPr>
          <w:rFonts w:ascii="Times New Roman" w:hAnsi="Times New Roman" w:cs="Times New Roman"/>
          <w:sz w:val="28"/>
          <w:szCs w:val="28"/>
        </w:rPr>
        <w:t xml:space="preserve">].  Таким образом, обучение учеников велось эффективным способом, т.к. учебный план </w:t>
      </w:r>
      <w:r w:rsidRPr="007F0800">
        <w:rPr>
          <w:rFonts w:ascii="Times New Roman" w:hAnsi="Times New Roman" w:cs="Times New Roman"/>
          <w:sz w:val="28"/>
          <w:szCs w:val="28"/>
        </w:rPr>
        <w:lastRenderedPageBreak/>
        <w:t xml:space="preserve">подразумевал собой теоретические и практические занятия, что, безусловно, давало обучающимся более передовые навыки ведения хозяйства.  </w:t>
      </w:r>
    </w:p>
    <w:p w:rsidR="00466753" w:rsidRPr="007F0800" w:rsidRDefault="00466753" w:rsidP="00466753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21825">
        <w:rPr>
          <w:rFonts w:ascii="Times New Roman" w:hAnsi="Times New Roman" w:cs="Times New Roman"/>
          <w:b/>
          <w:sz w:val="28"/>
          <w:szCs w:val="28"/>
        </w:rPr>
        <w:t>Вывод.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0800">
        <w:rPr>
          <w:rFonts w:ascii="Times New Roman" w:hAnsi="Times New Roman" w:cs="Times New Roman"/>
          <w:sz w:val="28"/>
          <w:szCs w:val="28"/>
        </w:rPr>
        <w:t xml:space="preserve">В Забайкалье в начале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F0800">
        <w:rPr>
          <w:rFonts w:ascii="Times New Roman" w:hAnsi="Times New Roman" w:cs="Times New Roman"/>
          <w:sz w:val="28"/>
          <w:szCs w:val="28"/>
        </w:rPr>
        <w:t xml:space="preserve"> века первой школой по подготовке специалистов в области сельского хозяйства являлась – Нерчинская низшая сельскохозяйственная школа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0800">
        <w:rPr>
          <w:rFonts w:ascii="Times New Roman" w:hAnsi="Times New Roman" w:cs="Times New Roman"/>
          <w:sz w:val="28"/>
          <w:szCs w:val="28"/>
        </w:rPr>
        <w:t xml:space="preserve"> разряда. Школа открылась гораздо позже, чем в центральных и южных регионах страны. Это объясняется, во-первых - удаленностью Забайкалья от центра, во-вторых – «пренебрежительным» отношением царских чиновников к отдаленным окр</w:t>
      </w:r>
      <w:r>
        <w:rPr>
          <w:rFonts w:ascii="Times New Roman" w:hAnsi="Times New Roman" w:cs="Times New Roman"/>
          <w:sz w:val="28"/>
          <w:szCs w:val="28"/>
        </w:rPr>
        <w:t>аинам государства. Ш</w:t>
      </w:r>
      <w:r w:rsidRPr="007F0800">
        <w:rPr>
          <w:rFonts w:ascii="Times New Roman" w:hAnsi="Times New Roman" w:cs="Times New Roman"/>
          <w:sz w:val="28"/>
          <w:szCs w:val="28"/>
        </w:rPr>
        <w:t xml:space="preserve">кола открылась в 1913 году и положила начало формированию сети сельскохозяйственных учебных заведений в Забайкалье.   </w:t>
      </w:r>
    </w:p>
    <w:p w:rsidR="00466753" w:rsidRPr="007F0800" w:rsidRDefault="00466753" w:rsidP="004667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br w:type="page"/>
      </w:r>
    </w:p>
    <w:p w:rsidR="00466753" w:rsidRPr="000B6FC1" w:rsidRDefault="00466753" w:rsidP="004667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Библиографический список:</w:t>
      </w:r>
    </w:p>
    <w:p w:rsidR="00466753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Веселов</w:t>
      </w:r>
      <w:r w:rsidR="00BB6A66" w:rsidRPr="00BB6A66">
        <w:rPr>
          <w:rFonts w:ascii="Times New Roman" w:hAnsi="Times New Roman" w:cs="Times New Roman"/>
          <w:sz w:val="28"/>
          <w:szCs w:val="28"/>
        </w:rPr>
        <w:t>,</w:t>
      </w:r>
      <w:r w:rsidRPr="007F0800">
        <w:rPr>
          <w:rFonts w:ascii="Times New Roman" w:hAnsi="Times New Roman" w:cs="Times New Roman"/>
          <w:sz w:val="28"/>
          <w:szCs w:val="28"/>
        </w:rPr>
        <w:t xml:space="preserve"> А.Н. Профессионально-техническое образование в СССР. Очерки по истории среднего и низшего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техобразования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1961.</w:t>
      </w:r>
      <w:r w:rsidRPr="006825C8">
        <w:rPr>
          <w:rFonts w:ascii="Times New Roman" w:hAnsi="Times New Roman" w:cs="Times New Roman"/>
          <w:sz w:val="28"/>
          <w:szCs w:val="28"/>
        </w:rPr>
        <w:t xml:space="preserve"> – 360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825C8">
        <w:rPr>
          <w:rFonts w:ascii="Times New Roman" w:hAnsi="Times New Roman" w:cs="Times New Roman"/>
          <w:sz w:val="28"/>
          <w:szCs w:val="28"/>
        </w:rPr>
        <w:t>.</w:t>
      </w:r>
    </w:p>
    <w:p w:rsidR="00466753" w:rsidRPr="00AA005E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Дагданова</w:t>
      </w:r>
      <w:proofErr w:type="spellEnd"/>
      <w:r w:rsidR="00BB6A66" w:rsidRPr="00BB6A66">
        <w:rPr>
          <w:rFonts w:ascii="Times New Roman" w:hAnsi="Times New Roman" w:cs="Times New Roman"/>
          <w:sz w:val="28"/>
          <w:szCs w:val="28"/>
        </w:rPr>
        <w:t>,</w:t>
      </w:r>
      <w:r w:rsidRPr="007F0800">
        <w:rPr>
          <w:rFonts w:ascii="Times New Roman" w:hAnsi="Times New Roman" w:cs="Times New Roman"/>
          <w:sz w:val="28"/>
          <w:szCs w:val="28"/>
        </w:rPr>
        <w:t xml:space="preserve"> О.</w:t>
      </w:r>
      <w:proofErr w:type="gramStart"/>
      <w:r w:rsidRPr="007F0800">
        <w:rPr>
          <w:rFonts w:ascii="Times New Roman" w:hAnsi="Times New Roman" w:cs="Times New Roman"/>
          <w:sz w:val="28"/>
          <w:szCs w:val="28"/>
        </w:rPr>
        <w:t>Э-Б</w:t>
      </w:r>
      <w:proofErr w:type="gramEnd"/>
      <w:r w:rsidRPr="007F0800">
        <w:rPr>
          <w:rFonts w:ascii="Times New Roman" w:hAnsi="Times New Roman" w:cs="Times New Roman"/>
          <w:sz w:val="28"/>
          <w:szCs w:val="28"/>
        </w:rPr>
        <w:t xml:space="preserve">. Петровская земледельческая и лесная академия </w:t>
      </w:r>
      <w:proofErr w:type="gramStart"/>
      <w:r w:rsidRPr="007F080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0800">
        <w:rPr>
          <w:rFonts w:ascii="Times New Roman" w:hAnsi="Times New Roman" w:cs="Times New Roman"/>
          <w:sz w:val="28"/>
          <w:szCs w:val="28"/>
        </w:rPr>
        <w:t xml:space="preserve"> второй половине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F0800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F0800">
        <w:rPr>
          <w:rFonts w:ascii="Times New Roman" w:hAnsi="Times New Roman" w:cs="Times New Roman"/>
          <w:sz w:val="28"/>
          <w:szCs w:val="28"/>
        </w:rPr>
        <w:t xml:space="preserve"> в</w:t>
      </w:r>
      <w:r w:rsidRPr="006825C8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 xml:space="preserve">Улан-Удэ, </w:t>
      </w:r>
      <w:r w:rsidRPr="007F0800">
        <w:rPr>
          <w:rFonts w:ascii="Times New Roman" w:hAnsi="Times New Roman" w:cs="Times New Roman"/>
          <w:sz w:val="28"/>
          <w:szCs w:val="28"/>
        </w:rPr>
        <w:t>2013. – 122 с.</w:t>
      </w:r>
    </w:p>
    <w:p w:rsidR="00466753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Забайкальский хозяин. – 1912. </w:t>
      </w:r>
      <w:r w:rsidR="00BB6A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№8. 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Забайкаль</w:t>
      </w:r>
      <w:r>
        <w:rPr>
          <w:rFonts w:ascii="Times New Roman" w:hAnsi="Times New Roman" w:cs="Times New Roman"/>
          <w:sz w:val="28"/>
          <w:szCs w:val="28"/>
        </w:rPr>
        <w:t xml:space="preserve">ский хозяин. – 1912. </w:t>
      </w:r>
      <w:r w:rsidR="00BB6A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№10. 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Забайк</w:t>
      </w:r>
      <w:r>
        <w:rPr>
          <w:rFonts w:ascii="Times New Roman" w:hAnsi="Times New Roman" w:cs="Times New Roman"/>
          <w:sz w:val="28"/>
          <w:szCs w:val="28"/>
        </w:rPr>
        <w:t xml:space="preserve">альский хозяин. – 1913. </w:t>
      </w:r>
      <w:r w:rsidR="00BB6A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№13.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Забайкальс</w:t>
      </w:r>
      <w:r>
        <w:rPr>
          <w:rFonts w:ascii="Times New Roman" w:hAnsi="Times New Roman" w:cs="Times New Roman"/>
          <w:sz w:val="28"/>
          <w:szCs w:val="28"/>
        </w:rPr>
        <w:t xml:space="preserve">кий хозяин. – 1913. </w:t>
      </w:r>
      <w:r w:rsidR="00BB6A66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№16. 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Известия Читинской Городско</w:t>
      </w:r>
      <w:r>
        <w:rPr>
          <w:rFonts w:ascii="Times New Roman" w:hAnsi="Times New Roman" w:cs="Times New Roman"/>
          <w:sz w:val="28"/>
          <w:szCs w:val="28"/>
        </w:rPr>
        <w:t xml:space="preserve">й Думы. – Чита, 1910. 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Кузьмин</w:t>
      </w:r>
      <w:r w:rsidR="00BB6A66" w:rsidRPr="00BB6A66">
        <w:rPr>
          <w:rFonts w:ascii="Times New Roman" w:hAnsi="Times New Roman" w:cs="Times New Roman"/>
          <w:sz w:val="28"/>
          <w:szCs w:val="28"/>
        </w:rPr>
        <w:t>,</w:t>
      </w:r>
      <w:r w:rsidRPr="007F0800">
        <w:rPr>
          <w:rFonts w:ascii="Times New Roman" w:hAnsi="Times New Roman" w:cs="Times New Roman"/>
          <w:sz w:val="28"/>
          <w:szCs w:val="28"/>
        </w:rPr>
        <w:t xml:space="preserve"> Н.Н. Низшее и среднее специальное образование в дореволюционной России. – Челябинск, 1971. – </w:t>
      </w:r>
      <w:r>
        <w:rPr>
          <w:rFonts w:ascii="Times New Roman" w:hAnsi="Times New Roman" w:cs="Times New Roman"/>
          <w:sz w:val="28"/>
          <w:szCs w:val="28"/>
        </w:rPr>
        <w:t xml:space="preserve">480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Новомбергский</w:t>
      </w:r>
      <w:proofErr w:type="spellEnd"/>
      <w:r w:rsidR="00BB6A6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F0800">
        <w:rPr>
          <w:rFonts w:ascii="Times New Roman" w:hAnsi="Times New Roman" w:cs="Times New Roman"/>
          <w:sz w:val="28"/>
          <w:szCs w:val="28"/>
        </w:rPr>
        <w:t xml:space="preserve"> Н. По Сибири. Сборник статей по крестьянскому праву, народному образованию, экономике и се</w:t>
      </w:r>
      <w:r>
        <w:rPr>
          <w:rFonts w:ascii="Times New Roman" w:hAnsi="Times New Roman" w:cs="Times New Roman"/>
          <w:sz w:val="28"/>
          <w:szCs w:val="28"/>
        </w:rPr>
        <w:t>льскому хозяйству. – СПб, 1903.</w:t>
      </w:r>
    </w:p>
    <w:p w:rsidR="00466753" w:rsidRPr="006F52D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Очерки истории культуры Бурятии. - Улан-Удэ, 1972. –</w:t>
      </w:r>
      <w:r>
        <w:rPr>
          <w:rFonts w:ascii="Times New Roman" w:hAnsi="Times New Roman" w:cs="Times New Roman"/>
          <w:sz w:val="28"/>
          <w:szCs w:val="28"/>
        </w:rPr>
        <w:t xml:space="preserve"> 490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Третьяков</w:t>
      </w:r>
      <w:r w:rsidR="00BB6A6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F0800">
        <w:rPr>
          <w:rFonts w:ascii="Times New Roman" w:hAnsi="Times New Roman" w:cs="Times New Roman"/>
          <w:sz w:val="28"/>
          <w:szCs w:val="28"/>
        </w:rPr>
        <w:t xml:space="preserve"> А.В. Низшая сельскохозяйственная школа России в конце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7F0800">
        <w:rPr>
          <w:rFonts w:ascii="Times New Roman" w:hAnsi="Times New Roman" w:cs="Times New Roman"/>
          <w:sz w:val="28"/>
          <w:szCs w:val="28"/>
        </w:rPr>
        <w:t xml:space="preserve"> – начале </w:t>
      </w:r>
      <w:r w:rsidRPr="007F0800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7F0800">
        <w:rPr>
          <w:rFonts w:ascii="Times New Roman" w:hAnsi="Times New Roman" w:cs="Times New Roman"/>
          <w:sz w:val="28"/>
          <w:szCs w:val="28"/>
        </w:rPr>
        <w:t xml:space="preserve"> века. – Курск: Курский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F0800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F0800">
        <w:rPr>
          <w:rFonts w:ascii="Times New Roman" w:hAnsi="Times New Roman" w:cs="Times New Roman"/>
          <w:sz w:val="28"/>
          <w:szCs w:val="28"/>
        </w:rPr>
        <w:t>. ун-т, 1998.</w:t>
      </w:r>
      <w:r>
        <w:rPr>
          <w:rFonts w:ascii="Times New Roman" w:hAnsi="Times New Roman" w:cs="Times New Roman"/>
          <w:sz w:val="28"/>
          <w:szCs w:val="28"/>
        </w:rPr>
        <w:t xml:space="preserve"> – 170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66753" w:rsidRPr="007F0800" w:rsidRDefault="00466753" w:rsidP="0046675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800">
        <w:rPr>
          <w:rFonts w:ascii="Times New Roman" w:hAnsi="Times New Roman" w:cs="Times New Roman"/>
          <w:sz w:val="28"/>
          <w:szCs w:val="28"/>
        </w:rPr>
        <w:t>Труды Забайкальского областного агр</w:t>
      </w:r>
      <w:r>
        <w:rPr>
          <w:rFonts w:ascii="Times New Roman" w:hAnsi="Times New Roman" w:cs="Times New Roman"/>
          <w:sz w:val="28"/>
          <w:szCs w:val="28"/>
        </w:rPr>
        <w:t>ономического совещания за 1914.</w:t>
      </w:r>
      <w:r w:rsidRPr="007F0800">
        <w:rPr>
          <w:rFonts w:ascii="Times New Roman" w:hAnsi="Times New Roman" w:cs="Times New Roman"/>
          <w:sz w:val="28"/>
          <w:szCs w:val="28"/>
        </w:rPr>
        <w:t xml:space="preserve">– Чита, 1915. </w:t>
      </w: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66753" w:rsidRDefault="00466753" w:rsidP="004667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Сведения об авторах</w:t>
      </w:r>
    </w:p>
    <w:p w:rsidR="00466753" w:rsidRPr="000F3617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Дамбаев</w:t>
      </w:r>
      <w:proofErr w:type="spellEnd"/>
    </w:p>
    <w:p w:rsidR="00466753" w:rsidRPr="00A20B50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Имя         </w:t>
      </w:r>
      <w:r>
        <w:rPr>
          <w:rFonts w:ascii="Times New Roman" w:hAnsi="Times New Roman" w:cs="Times New Roman"/>
          <w:sz w:val="24"/>
          <w:szCs w:val="24"/>
          <w:u w:val="single"/>
        </w:rPr>
        <w:t>Дмитрий</w:t>
      </w:r>
    </w:p>
    <w:p w:rsidR="00466753" w:rsidRPr="000F3617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Отчество </w:t>
      </w:r>
      <w:r>
        <w:rPr>
          <w:rFonts w:ascii="Times New Roman" w:hAnsi="Times New Roman" w:cs="Times New Roman"/>
          <w:sz w:val="24"/>
          <w:szCs w:val="24"/>
          <w:u w:val="single"/>
        </w:rPr>
        <w:t>Николаевич</w:t>
      </w:r>
    </w:p>
    <w:p w:rsidR="00466753" w:rsidRDefault="00466753" w:rsidP="004667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Ученая степень, звание_______</w:t>
      </w:r>
    </w:p>
    <w:p w:rsidR="00466753" w:rsidRPr="00A20B50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sz w:val="24"/>
          <w:szCs w:val="24"/>
          <w:u w:val="single"/>
        </w:rPr>
        <w:t>аспирант</w:t>
      </w:r>
    </w:p>
    <w:p w:rsidR="00466753" w:rsidRPr="00A20B50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ФГБОУ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0B50">
        <w:rPr>
          <w:rFonts w:ascii="Times New Roman" w:hAnsi="Times New Roman" w:cs="Times New Roman"/>
          <w:sz w:val="24"/>
          <w:szCs w:val="24"/>
          <w:u w:val="single"/>
        </w:rPr>
        <w:t>“</w:t>
      </w:r>
      <w:r>
        <w:rPr>
          <w:rFonts w:ascii="Times New Roman" w:hAnsi="Times New Roman" w:cs="Times New Roman"/>
          <w:sz w:val="24"/>
          <w:szCs w:val="24"/>
          <w:u w:val="single"/>
        </w:rPr>
        <w:t>Бурятская сельскохозяйственная академия им. В.Р.Филиппова</w:t>
      </w:r>
      <w:r w:rsidRPr="00A20B50">
        <w:rPr>
          <w:rFonts w:ascii="Times New Roman" w:hAnsi="Times New Roman" w:cs="Times New Roman"/>
          <w:sz w:val="24"/>
          <w:szCs w:val="24"/>
          <w:u w:val="single"/>
        </w:rPr>
        <w:t>”</w:t>
      </w:r>
    </w:p>
    <w:p w:rsidR="00466753" w:rsidRPr="00A20B50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Подразделение</w:t>
      </w:r>
      <w:r w:rsidRPr="00A20B5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гуманитарный факультет</w:t>
      </w:r>
    </w:p>
    <w:p w:rsidR="00466753" w:rsidRPr="00A20B50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 организации с индексом </w:t>
      </w:r>
      <w:r>
        <w:rPr>
          <w:rFonts w:ascii="Times New Roman" w:hAnsi="Times New Roman" w:cs="Times New Roman"/>
          <w:sz w:val="24"/>
          <w:szCs w:val="24"/>
          <w:u w:val="single"/>
        </w:rPr>
        <w:t>670010 г. Улан-Удэ, ул. Пушкина, 8</w:t>
      </w:r>
    </w:p>
    <w:p w:rsidR="00466753" w:rsidRPr="0040509E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Pr="004050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09E">
        <w:rPr>
          <w:rFonts w:ascii="Times New Roman" w:hAnsi="Times New Roman" w:cs="Times New Roman"/>
          <w:sz w:val="24"/>
          <w:szCs w:val="24"/>
          <w:u w:val="single"/>
        </w:rPr>
        <w:t>44-22-54 (131)</w:t>
      </w:r>
    </w:p>
    <w:p w:rsidR="00466753" w:rsidRPr="00A20B50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A20B5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20B50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>klio</w:t>
      </w:r>
      <w:r w:rsidRPr="00A20B50">
        <w:rPr>
          <w:rFonts w:ascii="Times New Roman" w:hAnsi="Times New Roman" w:cs="Times New Roman"/>
          <w:sz w:val="24"/>
          <w:szCs w:val="24"/>
          <w:u w:val="single"/>
        </w:rPr>
        <w:t>1976@</w:t>
      </w:r>
      <w:r>
        <w:rPr>
          <w:rFonts w:ascii="Times New Roman" w:hAnsi="Times New Roman" w:cs="Times New Roman"/>
          <w:sz w:val="24"/>
          <w:szCs w:val="24"/>
          <w:u w:val="single"/>
        </w:rPr>
        <w:t>mail</w:t>
      </w:r>
      <w:r w:rsidRPr="00A20B50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ru</w:t>
      </w:r>
    </w:p>
    <w:p w:rsidR="00466753" w:rsidRPr="0016458A" w:rsidRDefault="00466753" w:rsidP="0046675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Название доклада</w:t>
      </w:r>
      <w:proofErr w:type="gramStart"/>
      <w:r w:rsidRPr="00A20B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ервая сельскохозяйственная школа в Забайкалье, секция 2</w:t>
      </w:r>
    </w:p>
    <w:p w:rsidR="00466753" w:rsidRPr="000F3617" w:rsidRDefault="00466753" w:rsidP="00466753">
      <w:pPr>
        <w:rPr>
          <w:rFonts w:ascii="Times New Roman" w:hAnsi="Times New Roman" w:cs="Times New Roman"/>
          <w:sz w:val="28"/>
          <w:szCs w:val="28"/>
        </w:rPr>
      </w:pPr>
    </w:p>
    <w:p w:rsidR="00CA5980" w:rsidRDefault="00CA5980"/>
    <w:sectPr w:rsidR="00CA5980" w:rsidSect="000C0C1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600" w:rsidRDefault="00160600" w:rsidP="00A36F8D">
      <w:pPr>
        <w:spacing w:after="0" w:line="240" w:lineRule="auto"/>
      </w:pPr>
      <w:r>
        <w:separator/>
      </w:r>
    </w:p>
  </w:endnote>
  <w:endnote w:type="continuationSeparator" w:id="0">
    <w:p w:rsidR="00160600" w:rsidRDefault="00160600" w:rsidP="00A3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6422"/>
      <w:docPartObj>
        <w:docPartGallery w:val="Page Numbers (Bottom of Page)"/>
        <w:docPartUnique/>
      </w:docPartObj>
    </w:sdtPr>
    <w:sdtContent>
      <w:p w:rsidR="000C0C19" w:rsidRDefault="00A36F8D">
        <w:pPr>
          <w:pStyle w:val="a4"/>
          <w:jc w:val="center"/>
        </w:pPr>
        <w:r>
          <w:fldChar w:fldCharType="begin"/>
        </w:r>
        <w:r w:rsidR="00466753">
          <w:instrText xml:space="preserve"> PAGE   \* MERGEFORMAT </w:instrText>
        </w:r>
        <w:r>
          <w:fldChar w:fldCharType="separate"/>
        </w:r>
        <w:r w:rsidR="00BB6A66">
          <w:rPr>
            <w:noProof/>
          </w:rPr>
          <w:t>7</w:t>
        </w:r>
        <w:r>
          <w:fldChar w:fldCharType="end"/>
        </w:r>
      </w:p>
    </w:sdtContent>
  </w:sdt>
  <w:p w:rsidR="000C0C19" w:rsidRDefault="0016060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600" w:rsidRDefault="00160600" w:rsidP="00A36F8D">
      <w:pPr>
        <w:spacing w:after="0" w:line="240" w:lineRule="auto"/>
      </w:pPr>
      <w:r>
        <w:separator/>
      </w:r>
    </w:p>
  </w:footnote>
  <w:footnote w:type="continuationSeparator" w:id="0">
    <w:p w:rsidR="00160600" w:rsidRDefault="00160600" w:rsidP="00A3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C3C69"/>
    <w:multiLevelType w:val="hybridMultilevel"/>
    <w:tmpl w:val="5A5E1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6753"/>
    <w:rsid w:val="00160600"/>
    <w:rsid w:val="00466753"/>
    <w:rsid w:val="00A36F8D"/>
    <w:rsid w:val="00BB6A66"/>
    <w:rsid w:val="00CA5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7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75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667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66753"/>
  </w:style>
  <w:style w:type="paragraph" w:styleId="a6">
    <w:name w:val="Balloon Text"/>
    <w:basedOn w:val="a"/>
    <w:link w:val="a7"/>
    <w:uiPriority w:val="99"/>
    <w:semiHidden/>
    <w:unhideWhenUsed/>
    <w:rsid w:val="0046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6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1735</Words>
  <Characters>9890</Characters>
  <Application>Microsoft Office Word</Application>
  <DocSecurity>0</DocSecurity>
  <Lines>82</Lines>
  <Paragraphs>23</Paragraphs>
  <ScaleCrop>false</ScaleCrop>
  <Company>MultiDVD Team</Company>
  <LinksUpToDate>false</LinksUpToDate>
  <CharactersWithSpaces>11602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2017-07-11T03:53:00Z</dcterms:created>
  <dcterms:modified xsi:type="dcterms:W3CDTF">2017-07-11T03:55:00Z</dcterms:modified>
</cp:coreProperties>
</file>